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25D7" w14:textId="77777777" w:rsidR="00F406E2" w:rsidRPr="007C6992" w:rsidRDefault="00A1538E" w:rsidP="00F27936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</w:pPr>
      <w:r w:rsidRPr="007C6992">
        <w:rPr>
          <w:noProof/>
          <w:color w:val="000000" w:themeColor="text1"/>
          <w:sz w:val="30"/>
          <w:szCs w:val="30"/>
          <w:lang w:eastAsia="en-GB"/>
        </w:rPr>
        <w:drawing>
          <wp:anchor distT="0" distB="0" distL="114300" distR="114300" simplePos="0" relativeHeight="251659264" behindDoc="0" locked="0" layoutInCell="1" allowOverlap="1" wp14:anchorId="6A2EBD52" wp14:editId="5B45191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27760" cy="11887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699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M</w:t>
      </w:r>
      <w:r w:rsidR="000469EA" w:rsidRPr="007C699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inutes of </w:t>
      </w:r>
      <w:r w:rsidR="008B1439" w:rsidRPr="007C699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the Ewelme Parish Council Meeting </w:t>
      </w:r>
      <w:bookmarkStart w:id="0" w:name="_Hlk166094549"/>
      <w:r w:rsidR="000469EA" w:rsidRPr="007C699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held on </w:t>
      </w:r>
    </w:p>
    <w:p w14:paraId="10D85279" w14:textId="5D9293C7" w:rsidR="00FA0D82" w:rsidRPr="007C6992" w:rsidRDefault="000469EA" w:rsidP="00F27936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</w:pPr>
      <w:r w:rsidRPr="007C699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Wednesday </w:t>
      </w:r>
      <w:r w:rsidR="007C6992" w:rsidRPr="007C699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13</w:t>
      </w:r>
      <w:r w:rsidR="00536AD3" w:rsidRPr="007C699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t</w:t>
      </w:r>
      <w:r w:rsidR="00F27936" w:rsidRPr="007C699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h</w:t>
      </w:r>
      <w:r w:rsidR="00641A26" w:rsidRPr="007C699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7C6992" w:rsidRPr="007C699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August</w:t>
      </w:r>
      <w:r w:rsidR="0049535E" w:rsidRPr="007C699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 202</w:t>
      </w:r>
      <w:r w:rsidR="00E306F9" w:rsidRPr="007C699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5</w:t>
      </w:r>
    </w:p>
    <w:bookmarkEnd w:id="0"/>
    <w:p w14:paraId="55E09F6F" w14:textId="77777777" w:rsidR="007E340A" w:rsidRPr="007C6992" w:rsidRDefault="007E340A" w:rsidP="00495269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</w:pPr>
    </w:p>
    <w:p w14:paraId="68FBE501" w14:textId="77777777" w:rsidR="0090063D" w:rsidRPr="00522294" w:rsidRDefault="003751E3" w:rsidP="003751E3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C699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Present </w:t>
      </w:r>
      <w:r w:rsidR="008B1439" w:rsidRPr="007C699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Parish </w:t>
      </w:r>
      <w:r w:rsidR="008B1439" w:rsidRPr="0052229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Councillors: </w:t>
      </w:r>
      <w:r w:rsidR="007A7442" w:rsidRPr="0052229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David Solomon (DS</w:t>
      </w:r>
      <w:r w:rsidRPr="0052229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/Chair</w:t>
      </w:r>
      <w:r w:rsidR="00573D8C" w:rsidRPr="0052229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</w:t>
      </w:r>
      <w:r w:rsidR="00126293" w:rsidRPr="0052229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</w:t>
      </w:r>
      <w:r w:rsidR="003F7807" w:rsidRPr="0052229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Barry Tindall (BT)  </w:t>
      </w:r>
    </w:p>
    <w:p w14:paraId="0C4D1851" w14:textId="4EB02781" w:rsidR="00776363" w:rsidRPr="00522294" w:rsidRDefault="003F7807" w:rsidP="003751E3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2229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Nigel Layton (NL) </w:t>
      </w:r>
      <w:r w:rsidR="00687912" w:rsidRPr="0052229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Paul Stillaway (PS)</w:t>
      </w:r>
    </w:p>
    <w:p w14:paraId="5DD35ED1" w14:textId="4785B34B" w:rsidR="00E00A26" w:rsidRPr="004200A1" w:rsidRDefault="008B1439" w:rsidP="009C18A4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200A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District Councillor:</w:t>
      </w:r>
      <w:r w:rsidRPr="004200A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4200A1" w:rsidRPr="004200A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Sue Cooper (SC)</w:t>
      </w:r>
      <w:r w:rsidR="00E306F9" w:rsidRPr="004200A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</w:t>
      </w:r>
    </w:p>
    <w:p w14:paraId="2A3C2152" w14:textId="3810DD07" w:rsidR="00ED366F" w:rsidRPr="007C6992" w:rsidRDefault="003751E3" w:rsidP="009C18A4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99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 </w:t>
      </w:r>
      <w:r w:rsidR="009C18A4" w:rsidRPr="007C699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                   </w:t>
      </w:r>
      <w:r w:rsidRPr="007C699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6A7704" w:rsidRPr="007C699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   </w:t>
      </w:r>
      <w:r w:rsidR="0010497C" w:rsidRPr="007C699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Joanna Brock</w:t>
      </w:r>
      <w:r w:rsidR="0010497C" w:rsidRPr="007C69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(Clerk</w:t>
      </w:r>
      <w:r w:rsidR="0010497C" w:rsidRPr="000A6DA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CB0CA7" w:rsidRPr="000A6D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821BF" w:rsidRPr="000A6D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A6DA4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0A1A32" w:rsidRPr="000A6D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B2042" w:rsidRPr="000A6DA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member</w:t>
      </w:r>
      <w:r w:rsidR="00CE0391" w:rsidRPr="000A6DA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</w:t>
      </w:r>
      <w:r w:rsidR="007C7D79" w:rsidRPr="000A6DA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7C7D79" w:rsidRPr="007C699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of</w:t>
      </w:r>
      <w:r w:rsidR="00110F9B" w:rsidRPr="007C699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A7283A" w:rsidRPr="007C699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the </w:t>
      </w:r>
      <w:r w:rsidR="00383088" w:rsidRPr="007C699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pub</w:t>
      </w:r>
      <w:r w:rsidR="00942C33" w:rsidRPr="007C699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lic</w:t>
      </w:r>
    </w:p>
    <w:p w14:paraId="49E52102" w14:textId="77777777" w:rsidR="00536AD3" w:rsidRPr="004200A1" w:rsidRDefault="00536AD3" w:rsidP="003E2C55">
      <w:pPr>
        <w:pStyle w:val="NoSpacing"/>
        <w:ind w:left="720" w:hanging="72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35108283" w14:textId="2DF89EF6" w:rsidR="00276A9F" w:rsidRPr="004200A1" w:rsidRDefault="003F7807" w:rsidP="003E2C55">
      <w:pPr>
        <w:pStyle w:val="NoSpacing"/>
        <w:ind w:left="720" w:hanging="72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200A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="000F1077" w:rsidRPr="004200A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19</w:t>
      </w:r>
      <w:r w:rsidR="006C24C2" w:rsidRPr="004200A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/2</w:t>
      </w:r>
      <w:r w:rsidR="00D9298F" w:rsidRPr="004200A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</w:t>
      </w:r>
      <w:r w:rsidR="00276A9F" w:rsidRPr="004200A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CA416B" w:rsidRPr="004200A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Apologies for absence</w:t>
      </w:r>
      <w:r w:rsidR="00276A9F" w:rsidRPr="004200A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9535E" w:rsidRPr="004200A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200A1" w:rsidRPr="004200A1">
        <w:rPr>
          <w:rFonts w:asciiTheme="minorHAnsi" w:hAnsiTheme="minorHAnsi" w:cstheme="minorHAnsi"/>
          <w:color w:val="000000" w:themeColor="text1"/>
          <w:sz w:val="24"/>
          <w:szCs w:val="24"/>
        </w:rPr>
        <w:t>Gavin McLaughlan (GM</w:t>
      </w:r>
      <w:r w:rsidR="004200A1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E731B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200A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Andrea Powell (AP</w:t>
      </w:r>
      <w:r w:rsidR="00E731B8">
        <w:rPr>
          <w:rFonts w:asciiTheme="minorHAnsi" w:hAnsiTheme="minorHAnsi" w:cstheme="minorHAnsi"/>
          <w:color w:val="000000" w:themeColor="text1"/>
          <w:sz w:val="24"/>
          <w:szCs w:val="24"/>
        </w:rPr>
        <w:t>) and Sally Stockings (SS) who is away on business.</w:t>
      </w:r>
    </w:p>
    <w:p w14:paraId="556BB13B" w14:textId="77777777" w:rsidR="007F0C1D" w:rsidRPr="00E731B8" w:rsidRDefault="007F0C1D" w:rsidP="003509EB">
      <w:pPr>
        <w:pStyle w:val="NoSpacing"/>
        <w:ind w:left="720" w:hanging="72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F7B15E1" w14:textId="456FA752" w:rsidR="00CE17F9" w:rsidRPr="000A6DA4" w:rsidRDefault="00CE3D97" w:rsidP="003509EB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31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="000F1077" w:rsidRPr="00E731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="000F1077" w:rsidRPr="000F107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</w:t>
      </w:r>
      <w:r w:rsidR="00350D1D" w:rsidRPr="000F1077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D9298F" w:rsidRPr="000F1077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CE17F9" w:rsidRPr="000F10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A416B" w:rsidRPr="000F10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Declaration</w:t>
      </w:r>
      <w:r w:rsidR="00ED45E9" w:rsidRPr="000F10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</w:t>
      </w:r>
      <w:r w:rsidR="00CA416B" w:rsidRPr="000F10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of </w:t>
      </w:r>
      <w:r w:rsidR="00CA416B" w:rsidRPr="000A6D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interest</w:t>
      </w:r>
      <w:r w:rsidR="00CA416B" w:rsidRPr="000A6DA4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: </w:t>
      </w:r>
      <w:r w:rsidR="00083EAA" w:rsidRPr="000A6DA4">
        <w:rPr>
          <w:rFonts w:asciiTheme="minorHAnsi" w:hAnsiTheme="minorHAnsi" w:cstheme="minorHAnsi"/>
          <w:color w:val="000000" w:themeColor="text1"/>
          <w:sz w:val="24"/>
          <w:szCs w:val="24"/>
        </w:rPr>
        <w:t>None.</w:t>
      </w:r>
    </w:p>
    <w:p w14:paraId="50030C5D" w14:textId="77777777" w:rsidR="008F2E15" w:rsidRPr="000A6DA4" w:rsidRDefault="008F2E15" w:rsidP="003509EB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FFE2B65" w14:textId="5DAEF350" w:rsidR="00CA416B" w:rsidRPr="000A6DA4" w:rsidRDefault="00CE3D97" w:rsidP="003509EB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6DA4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0F1077" w:rsidRPr="000A6DA4">
        <w:rPr>
          <w:rFonts w:asciiTheme="minorHAnsi" w:hAnsiTheme="minorHAnsi" w:cstheme="minorHAnsi"/>
          <w:color w:val="000000" w:themeColor="text1"/>
          <w:sz w:val="24"/>
          <w:szCs w:val="24"/>
        </w:rPr>
        <w:t>21</w:t>
      </w:r>
      <w:r w:rsidR="00ED45E9" w:rsidRPr="000A6DA4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6C24C2" w:rsidRPr="000A6DA4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D9298F" w:rsidRPr="000A6DA4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6652D8" w:rsidRPr="000A6DA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A416B" w:rsidRPr="000A6D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Minutes of last meeting</w:t>
      </w:r>
      <w:r w:rsidR="009F027F" w:rsidRPr="000A6D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0F1077" w:rsidRPr="000A6D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09</w:t>
      </w:r>
      <w:r w:rsidR="00D24F91" w:rsidRPr="000A6D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</w:t>
      </w:r>
      <w:r w:rsidR="004C2D65" w:rsidRPr="000A6D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</w:t>
      </w:r>
      <w:r w:rsidR="000F1077" w:rsidRPr="000A6D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7</w:t>
      </w:r>
      <w:r w:rsidR="002F051C" w:rsidRPr="000A6D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/202</w:t>
      </w:r>
      <w:r w:rsidR="00D9298F" w:rsidRPr="000A6D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</w:t>
      </w:r>
      <w:r w:rsidR="00CA416B" w:rsidRPr="000A6D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CA416B" w:rsidRPr="000A6D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These were agreed and signed. </w:t>
      </w:r>
    </w:p>
    <w:p w14:paraId="74D392D6" w14:textId="77777777" w:rsidR="00313F4F" w:rsidRPr="00182723" w:rsidRDefault="00313F4F" w:rsidP="003509EB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4B0949B" w14:textId="1A616355" w:rsidR="00536AD3" w:rsidRDefault="00CE3D97" w:rsidP="003509EB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F1077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0F1077" w:rsidRPr="000F1077">
        <w:rPr>
          <w:rFonts w:asciiTheme="minorHAnsi" w:hAnsiTheme="minorHAnsi" w:cstheme="minorHAnsi"/>
          <w:color w:val="000000" w:themeColor="text1"/>
          <w:sz w:val="24"/>
          <w:szCs w:val="24"/>
        </w:rPr>
        <w:t>22</w:t>
      </w:r>
      <w:r w:rsidR="00536AD3" w:rsidRPr="000F1077">
        <w:rPr>
          <w:rFonts w:asciiTheme="minorHAnsi" w:hAnsiTheme="minorHAnsi" w:cstheme="minorHAnsi"/>
          <w:color w:val="000000" w:themeColor="text1"/>
          <w:sz w:val="24"/>
          <w:szCs w:val="24"/>
        </w:rPr>
        <w:t>/25</w:t>
      </w:r>
      <w:r w:rsidR="001E35B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Public session: </w:t>
      </w:r>
      <w:r w:rsidR="001E35BB" w:rsidRPr="001E35B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The parishioner who had volunteered to tidy up the Pound posted on Facebook, asking for volunteers</w:t>
      </w:r>
      <w:r w:rsidR="002C51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many people came forward.</w:t>
      </w:r>
      <w:r w:rsidR="007B30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C51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neighbours </w:t>
      </w:r>
      <w:r w:rsidR="001E35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close </w:t>
      </w:r>
      <w:r w:rsidR="002C51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 the Pound attended the meeting and </w:t>
      </w:r>
      <w:r w:rsidR="001E35BB">
        <w:rPr>
          <w:rFonts w:asciiTheme="minorHAnsi" w:hAnsiTheme="minorHAnsi" w:cstheme="minorHAnsi"/>
          <w:color w:val="000000" w:themeColor="text1"/>
          <w:sz w:val="24"/>
          <w:szCs w:val="24"/>
        </w:rPr>
        <w:t>said that they would also like to stay involved and continue cutting</w:t>
      </w:r>
      <w:r w:rsidR="002C51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 hedge. The warhorse sign is going to be cleaned and lightly refurbished. The neighbour</w:t>
      </w:r>
      <w:r w:rsidR="001E35BB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2C51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</w:t>
      </w:r>
      <w:r w:rsidR="007B30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sked whether </w:t>
      </w:r>
      <w:r w:rsidR="00167B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7B3022">
        <w:rPr>
          <w:rFonts w:asciiTheme="minorHAnsi" w:hAnsiTheme="minorHAnsi" w:cstheme="minorHAnsi"/>
          <w:color w:val="000000" w:themeColor="text1"/>
          <w:sz w:val="24"/>
          <w:szCs w:val="24"/>
        </w:rPr>
        <w:t>warhorse sign could be moved</w:t>
      </w:r>
      <w:r w:rsidR="00167B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another location, this will be considered.</w:t>
      </w:r>
    </w:p>
    <w:p w14:paraId="6C78F282" w14:textId="77777777" w:rsidR="00167B75" w:rsidRPr="000A6DA4" w:rsidRDefault="00167B75" w:rsidP="003509EB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02F9ACC" w14:textId="6D44D936" w:rsidR="00FB2F9B" w:rsidRPr="00182723" w:rsidRDefault="00976643" w:rsidP="00CE3D97">
      <w:pPr>
        <w:ind w:left="720" w:hanging="720"/>
        <w:jc w:val="both"/>
        <w:rPr>
          <w:rFonts w:asciiTheme="minorHAnsi" w:hAnsiTheme="minorHAnsi" w:cstheme="minorHAnsi"/>
          <w:bCs/>
          <w:color w:val="000000" w:themeColor="text1"/>
        </w:rPr>
      </w:pPr>
      <w:bookmarkStart w:id="1" w:name="_Hlk197609254"/>
      <w:r>
        <w:rPr>
          <w:rFonts w:asciiTheme="minorHAnsi" w:hAnsiTheme="minorHAnsi" w:cstheme="minorHAnsi"/>
          <w:bCs/>
          <w:color w:val="000000" w:themeColor="text1"/>
        </w:rPr>
        <w:t>123/25</w:t>
      </w:r>
      <w:r>
        <w:rPr>
          <w:rFonts w:asciiTheme="minorHAnsi" w:hAnsiTheme="minorHAnsi" w:cstheme="minorHAnsi"/>
          <w:bCs/>
          <w:color w:val="000000" w:themeColor="text1"/>
        </w:rPr>
        <w:tab/>
      </w:r>
      <w:r w:rsidRPr="00D77162">
        <w:rPr>
          <w:rFonts w:asciiTheme="minorHAnsi" w:hAnsiTheme="minorHAnsi" w:cstheme="minorHAnsi"/>
          <w:b/>
          <w:color w:val="000000" w:themeColor="text1"/>
        </w:rPr>
        <w:t>County &amp; District Councillor reports:</w:t>
      </w:r>
      <w:r>
        <w:rPr>
          <w:rFonts w:asciiTheme="minorHAnsi" w:hAnsiTheme="minorHAnsi" w:cstheme="minorHAnsi"/>
          <w:bCs/>
          <w:color w:val="000000" w:themeColor="text1"/>
        </w:rPr>
        <w:t xml:space="preserve"> GM </w:t>
      </w:r>
      <w:r w:rsidR="001E35BB">
        <w:rPr>
          <w:rFonts w:asciiTheme="minorHAnsi" w:hAnsiTheme="minorHAnsi" w:cstheme="minorHAnsi"/>
          <w:bCs/>
          <w:color w:val="000000" w:themeColor="text1"/>
        </w:rPr>
        <w:t>circulated</w:t>
      </w:r>
      <w:r>
        <w:rPr>
          <w:rFonts w:asciiTheme="minorHAnsi" w:hAnsiTheme="minorHAnsi" w:cstheme="minorHAnsi"/>
          <w:bCs/>
          <w:color w:val="000000" w:themeColor="text1"/>
        </w:rPr>
        <w:t xml:space="preserve"> an OCC report and SC &amp; AP sent an SODC report before the meeting. SC attended the meeting. </w:t>
      </w:r>
      <w:r w:rsidR="00D77162">
        <w:rPr>
          <w:rFonts w:asciiTheme="minorHAnsi" w:hAnsiTheme="minorHAnsi" w:cstheme="minorHAnsi"/>
          <w:bCs/>
          <w:color w:val="000000" w:themeColor="text1"/>
        </w:rPr>
        <w:t>There is a new campaign by SODC to encourage t</w:t>
      </w:r>
      <w:r>
        <w:rPr>
          <w:rFonts w:asciiTheme="minorHAnsi" w:hAnsiTheme="minorHAnsi" w:cstheme="minorHAnsi"/>
          <w:bCs/>
          <w:color w:val="000000" w:themeColor="text1"/>
        </w:rPr>
        <w:t xml:space="preserve">he public to take their recycling </w:t>
      </w:r>
      <w:r w:rsidR="00D77162">
        <w:rPr>
          <w:rFonts w:asciiTheme="minorHAnsi" w:hAnsiTheme="minorHAnsi" w:cstheme="minorHAnsi"/>
          <w:bCs/>
          <w:color w:val="000000" w:themeColor="text1"/>
        </w:rPr>
        <w:t>h</w:t>
      </w:r>
      <w:r>
        <w:rPr>
          <w:rFonts w:asciiTheme="minorHAnsi" w:hAnsiTheme="minorHAnsi" w:cstheme="minorHAnsi"/>
          <w:bCs/>
          <w:color w:val="000000" w:themeColor="text1"/>
        </w:rPr>
        <w:t xml:space="preserve">ome instead of discarding it </w:t>
      </w:r>
      <w:r w:rsidR="00CE6582">
        <w:rPr>
          <w:rFonts w:asciiTheme="minorHAnsi" w:hAnsiTheme="minorHAnsi" w:cstheme="minorHAnsi"/>
          <w:bCs/>
          <w:color w:val="000000" w:themeColor="text1"/>
        </w:rPr>
        <w:t>in</w:t>
      </w:r>
      <w:r>
        <w:rPr>
          <w:rFonts w:asciiTheme="minorHAnsi" w:hAnsiTheme="minorHAnsi" w:cstheme="minorHAnsi"/>
          <w:bCs/>
          <w:color w:val="000000" w:themeColor="text1"/>
        </w:rPr>
        <w:t xml:space="preserve"> non-recycling public bins. Airband has started installing </w:t>
      </w:r>
      <w:r w:rsidR="001B29F7">
        <w:rPr>
          <w:rFonts w:asciiTheme="minorHAnsi" w:hAnsiTheme="minorHAnsi" w:cstheme="minorHAnsi"/>
          <w:bCs/>
          <w:color w:val="000000" w:themeColor="text1"/>
        </w:rPr>
        <w:t xml:space="preserve">telecommunication equipment </w:t>
      </w:r>
      <w:r>
        <w:rPr>
          <w:rFonts w:asciiTheme="minorHAnsi" w:hAnsiTheme="minorHAnsi" w:cstheme="minorHAnsi"/>
          <w:bCs/>
          <w:color w:val="000000" w:themeColor="text1"/>
        </w:rPr>
        <w:t xml:space="preserve">in the village. </w:t>
      </w:r>
      <w:r w:rsidR="00D77162">
        <w:rPr>
          <w:rFonts w:asciiTheme="minorHAnsi" w:hAnsiTheme="minorHAnsi" w:cstheme="minorHAnsi"/>
          <w:bCs/>
          <w:color w:val="000000" w:themeColor="text1"/>
        </w:rPr>
        <w:t>Some m</w:t>
      </w:r>
      <w:r>
        <w:rPr>
          <w:rFonts w:asciiTheme="minorHAnsi" w:hAnsiTheme="minorHAnsi" w:cstheme="minorHAnsi"/>
          <w:bCs/>
          <w:color w:val="000000" w:themeColor="text1"/>
        </w:rPr>
        <w:t xml:space="preserve">embers of the public are unhappy </w:t>
      </w:r>
      <w:r w:rsidR="009626FB">
        <w:rPr>
          <w:rFonts w:asciiTheme="minorHAnsi" w:hAnsiTheme="minorHAnsi" w:cstheme="minorHAnsi"/>
          <w:bCs/>
          <w:color w:val="000000" w:themeColor="text1"/>
        </w:rPr>
        <w:t>with</w:t>
      </w:r>
      <w:r>
        <w:rPr>
          <w:rFonts w:asciiTheme="minorHAnsi" w:hAnsiTheme="minorHAnsi" w:cstheme="minorHAnsi"/>
          <w:bCs/>
          <w:color w:val="000000" w:themeColor="text1"/>
        </w:rPr>
        <w:t xml:space="preserve"> the </w:t>
      </w:r>
      <w:r w:rsidR="00D77162">
        <w:rPr>
          <w:rFonts w:asciiTheme="minorHAnsi" w:hAnsiTheme="minorHAnsi" w:cstheme="minorHAnsi"/>
          <w:bCs/>
          <w:color w:val="000000" w:themeColor="text1"/>
        </w:rPr>
        <w:t xml:space="preserve">new </w:t>
      </w:r>
      <w:r>
        <w:rPr>
          <w:rFonts w:asciiTheme="minorHAnsi" w:hAnsiTheme="minorHAnsi" w:cstheme="minorHAnsi"/>
          <w:bCs/>
          <w:color w:val="000000" w:themeColor="text1"/>
        </w:rPr>
        <w:t>blue box by the bridge</w:t>
      </w:r>
      <w:r w:rsidR="00D77162">
        <w:rPr>
          <w:rFonts w:asciiTheme="minorHAnsi" w:hAnsiTheme="minorHAnsi" w:cstheme="minorHAnsi"/>
          <w:bCs/>
          <w:color w:val="000000" w:themeColor="text1"/>
        </w:rPr>
        <w:t>,</w:t>
      </w:r>
      <w:r>
        <w:rPr>
          <w:rFonts w:asciiTheme="minorHAnsi" w:hAnsiTheme="minorHAnsi" w:cstheme="minorHAnsi"/>
          <w:bCs/>
          <w:color w:val="000000" w:themeColor="text1"/>
        </w:rPr>
        <w:t xml:space="preserve"> SC suggested they </w:t>
      </w:r>
      <w:r w:rsidR="00D77162">
        <w:rPr>
          <w:rFonts w:asciiTheme="minorHAnsi" w:hAnsiTheme="minorHAnsi" w:cstheme="minorHAnsi"/>
          <w:bCs/>
          <w:color w:val="000000" w:themeColor="text1"/>
        </w:rPr>
        <w:t>make it part of</w:t>
      </w:r>
      <w:r>
        <w:rPr>
          <w:rFonts w:asciiTheme="minorHAnsi" w:hAnsiTheme="minorHAnsi" w:cstheme="minorHAnsi"/>
          <w:bCs/>
          <w:color w:val="000000" w:themeColor="text1"/>
        </w:rPr>
        <w:t xml:space="preserve"> a bench. EPC would like an update from Airband</w:t>
      </w:r>
      <w:r w:rsidR="001B29F7">
        <w:rPr>
          <w:rFonts w:asciiTheme="minorHAnsi" w:hAnsiTheme="minorHAnsi" w:cstheme="minorHAnsi"/>
          <w:bCs/>
          <w:color w:val="000000" w:themeColor="text1"/>
        </w:rPr>
        <w:t>, t</w:t>
      </w:r>
      <w:r>
        <w:rPr>
          <w:rFonts w:asciiTheme="minorHAnsi" w:hAnsiTheme="minorHAnsi" w:cstheme="minorHAnsi"/>
          <w:bCs/>
          <w:color w:val="000000" w:themeColor="text1"/>
        </w:rPr>
        <w:t xml:space="preserve">he </w:t>
      </w:r>
      <w:r w:rsidR="00D77162">
        <w:rPr>
          <w:rFonts w:asciiTheme="minorHAnsi" w:hAnsiTheme="minorHAnsi" w:cstheme="minorHAnsi"/>
          <w:bCs/>
          <w:color w:val="000000" w:themeColor="text1"/>
        </w:rPr>
        <w:t>C</w:t>
      </w:r>
      <w:r>
        <w:rPr>
          <w:rFonts w:asciiTheme="minorHAnsi" w:hAnsiTheme="minorHAnsi" w:cstheme="minorHAnsi"/>
          <w:bCs/>
          <w:color w:val="000000" w:themeColor="text1"/>
        </w:rPr>
        <w:t xml:space="preserve">lerk will ask AP for a contact. The Chief Executive of OCC is coming </w:t>
      </w:r>
      <w:r w:rsidR="00E41D15">
        <w:rPr>
          <w:rFonts w:asciiTheme="minorHAnsi" w:hAnsiTheme="minorHAnsi" w:cstheme="minorHAnsi"/>
          <w:bCs/>
          <w:color w:val="000000" w:themeColor="text1"/>
        </w:rPr>
        <w:t xml:space="preserve">to Ewelme </w:t>
      </w:r>
      <w:r>
        <w:rPr>
          <w:rFonts w:asciiTheme="minorHAnsi" w:hAnsiTheme="minorHAnsi" w:cstheme="minorHAnsi"/>
          <w:bCs/>
          <w:color w:val="000000" w:themeColor="text1"/>
        </w:rPr>
        <w:t>on the 8</w:t>
      </w:r>
      <w:r w:rsidRPr="00E41D15">
        <w:rPr>
          <w:rFonts w:asciiTheme="minorHAnsi" w:hAnsiTheme="minorHAnsi" w:cstheme="minorHAnsi"/>
          <w:bCs/>
          <w:color w:val="000000" w:themeColor="text1"/>
          <w:vertAlign w:val="superscript"/>
        </w:rPr>
        <w:t>th</w:t>
      </w:r>
      <w:r w:rsidR="00E41D1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C6AB2">
        <w:rPr>
          <w:rFonts w:asciiTheme="minorHAnsi" w:hAnsiTheme="minorHAnsi" w:cstheme="minorHAnsi"/>
          <w:bCs/>
          <w:color w:val="000000" w:themeColor="text1"/>
        </w:rPr>
        <w:t xml:space="preserve">September </w:t>
      </w:r>
      <w:r w:rsidR="001B29F7">
        <w:rPr>
          <w:rFonts w:asciiTheme="minorHAnsi" w:hAnsiTheme="minorHAnsi" w:cstheme="minorHAnsi"/>
          <w:bCs/>
          <w:color w:val="000000" w:themeColor="text1"/>
        </w:rPr>
        <w:t xml:space="preserve">to look at </w:t>
      </w:r>
      <w:r w:rsidR="008C6AB2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1B29F7">
        <w:rPr>
          <w:rFonts w:asciiTheme="minorHAnsi" w:hAnsiTheme="minorHAnsi" w:cstheme="minorHAnsi"/>
          <w:bCs/>
          <w:color w:val="000000" w:themeColor="text1"/>
        </w:rPr>
        <w:t xml:space="preserve">potential </w:t>
      </w:r>
      <w:r w:rsidR="008C6AB2">
        <w:rPr>
          <w:rFonts w:asciiTheme="minorHAnsi" w:hAnsiTheme="minorHAnsi" w:cstheme="minorHAnsi"/>
          <w:bCs/>
          <w:color w:val="000000" w:themeColor="text1"/>
        </w:rPr>
        <w:t xml:space="preserve">new </w:t>
      </w:r>
      <w:r w:rsidR="001B29F7">
        <w:rPr>
          <w:rFonts w:asciiTheme="minorHAnsi" w:hAnsiTheme="minorHAnsi" w:cstheme="minorHAnsi"/>
          <w:bCs/>
          <w:color w:val="000000" w:themeColor="text1"/>
        </w:rPr>
        <w:t xml:space="preserve">footpath from Cat Lane to the shop. </w:t>
      </w:r>
      <w:r w:rsidR="00D416FC">
        <w:rPr>
          <w:rFonts w:asciiTheme="minorHAnsi" w:hAnsiTheme="minorHAnsi" w:cstheme="minorHAnsi"/>
          <w:bCs/>
          <w:color w:val="000000" w:themeColor="text1"/>
        </w:rPr>
        <w:t>It was also suggested that they could drive past the Hazell &amp; Jefferies’ site.</w:t>
      </w:r>
    </w:p>
    <w:p w14:paraId="5FBF8B7A" w14:textId="77777777" w:rsidR="00CE5639" w:rsidRDefault="00CE5639" w:rsidP="00CE5639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bCs/>
          <w:color w:val="000000" w:themeColor="text1"/>
        </w:rPr>
      </w:pPr>
    </w:p>
    <w:p w14:paraId="749A8EB9" w14:textId="2AC8B695" w:rsidR="00257162" w:rsidRDefault="00976643" w:rsidP="00D416FC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124/25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D7716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Footpath on Parson’s Lane and Cat Lane</w:t>
      </w:r>
      <w:r w:rsidR="00D7716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public meeting will be held on September 8</w:t>
      </w:r>
      <w:r w:rsidRPr="00D416F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th</w:t>
      </w:r>
      <w:r w:rsidR="00D41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but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DS hasn’t received a response from OCC</w:t>
      </w:r>
      <w:r w:rsidR="00D41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regarding this</w:t>
      </w:r>
      <w:r w:rsidR="009626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yet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Drainage </w:t>
      </w:r>
      <w:r w:rsidR="00D41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 the pathway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was discussed</w:t>
      </w:r>
      <w:r w:rsidR="00D41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also 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rossing the road could pose a problem. </w:t>
      </w:r>
    </w:p>
    <w:p w14:paraId="4F52EA02" w14:textId="77777777" w:rsidR="00D416FC" w:rsidRPr="009D11DB" w:rsidRDefault="00D416FC" w:rsidP="00D416FC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DB1DCF" w14:textId="3AED8BDB" w:rsidR="00E75524" w:rsidRDefault="00E75524" w:rsidP="00CE3D97">
      <w:pPr>
        <w:ind w:left="720" w:hanging="720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0F1077">
        <w:rPr>
          <w:rFonts w:asciiTheme="minorHAnsi" w:hAnsiTheme="minorHAnsi" w:cstheme="minorHAnsi"/>
          <w:bCs/>
          <w:color w:val="000000" w:themeColor="text1"/>
        </w:rPr>
        <w:t>1</w:t>
      </w:r>
      <w:r w:rsidR="000F1077" w:rsidRPr="000F1077">
        <w:rPr>
          <w:rFonts w:asciiTheme="minorHAnsi" w:hAnsiTheme="minorHAnsi" w:cstheme="minorHAnsi"/>
          <w:bCs/>
          <w:color w:val="000000" w:themeColor="text1"/>
        </w:rPr>
        <w:t>2</w:t>
      </w:r>
      <w:r w:rsidR="00257162">
        <w:rPr>
          <w:rFonts w:asciiTheme="minorHAnsi" w:hAnsiTheme="minorHAnsi" w:cstheme="minorHAnsi"/>
          <w:bCs/>
          <w:color w:val="000000" w:themeColor="text1"/>
        </w:rPr>
        <w:t>5</w:t>
      </w:r>
      <w:r w:rsidRPr="000F1077">
        <w:rPr>
          <w:rFonts w:asciiTheme="minorHAnsi" w:hAnsiTheme="minorHAnsi" w:cstheme="minorHAnsi"/>
          <w:bCs/>
          <w:color w:val="000000" w:themeColor="text1"/>
        </w:rPr>
        <w:t>/25</w:t>
      </w:r>
      <w:r w:rsidRPr="000F1077">
        <w:rPr>
          <w:rFonts w:asciiTheme="minorHAnsi" w:hAnsiTheme="minorHAnsi" w:cstheme="minorHAnsi"/>
          <w:bCs/>
          <w:color w:val="000000" w:themeColor="text1"/>
        </w:rPr>
        <w:tab/>
      </w:r>
      <w:r w:rsidR="000F1077" w:rsidRPr="000F1077">
        <w:rPr>
          <w:rFonts w:asciiTheme="minorHAnsi" w:hAnsiTheme="minorHAnsi" w:cstheme="minorHAnsi"/>
          <w:b/>
          <w:color w:val="000000" w:themeColor="text1"/>
        </w:rPr>
        <w:t>Planning</w:t>
      </w:r>
      <w:r w:rsidRPr="000F1077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0F1077" w:rsidRPr="000F1077">
        <w:rPr>
          <w:rFonts w:ascii="Calibri" w:hAnsi="Calibri" w:cs="Calibri"/>
          <w:b/>
          <w:bCs/>
          <w:color w:val="000000" w:themeColor="text1"/>
          <w:lang w:val="en-GB"/>
        </w:rPr>
        <w:t xml:space="preserve">P25/S1766/HH: St Mary’s House, OX10 6HP. </w:t>
      </w:r>
      <w:r w:rsidR="000F1077" w:rsidRPr="000F1077">
        <w:rPr>
          <w:rFonts w:ascii="Calibri" w:hAnsi="Calibri" w:cs="Calibri"/>
          <w:color w:val="000000" w:themeColor="text1"/>
          <w:shd w:val="clear" w:color="auto" w:fill="FFFFFF"/>
        </w:rPr>
        <w:t xml:space="preserve">Three </w:t>
      </w:r>
      <w:r w:rsidR="000F1077" w:rsidRPr="00A009D1">
        <w:rPr>
          <w:rFonts w:ascii="Calibri" w:hAnsi="Calibri" w:cs="Calibri"/>
          <w:color w:val="000000" w:themeColor="text1"/>
          <w:shd w:val="clear" w:color="auto" w:fill="FFFFFF"/>
        </w:rPr>
        <w:t>bay garage attached to the main house with habitable accommodation in the roof space and a single storey rear extension/orangery.</w:t>
      </w:r>
      <w:r w:rsidR="00A009D1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A009D1" w:rsidRPr="00A009D1">
        <w:rPr>
          <w:rFonts w:ascii="Calibri" w:hAnsi="Calibri" w:cs="Calibri"/>
          <w:color w:val="000000" w:themeColor="text1"/>
          <w:u w:val="single"/>
          <w:shd w:val="clear" w:color="auto" w:fill="FFFFFF"/>
        </w:rPr>
        <w:t>RESOLVED</w:t>
      </w:r>
      <w:r w:rsidR="00A009D1">
        <w:rPr>
          <w:rFonts w:ascii="Calibri" w:hAnsi="Calibri" w:cs="Calibri"/>
          <w:color w:val="000000" w:themeColor="text1"/>
          <w:shd w:val="clear" w:color="auto" w:fill="FFFFFF"/>
        </w:rPr>
        <w:t xml:space="preserve">  EPC </w:t>
      </w:r>
      <w:r w:rsidR="00967A2F">
        <w:rPr>
          <w:rFonts w:ascii="Calibri" w:hAnsi="Calibri" w:cs="Calibri"/>
          <w:color w:val="000000" w:themeColor="text1"/>
          <w:shd w:val="clear" w:color="auto" w:fill="FFFFFF"/>
        </w:rPr>
        <w:t>has no objections.</w:t>
      </w:r>
    </w:p>
    <w:p w14:paraId="629F34DC" w14:textId="4EE6A47F" w:rsidR="00967A2F" w:rsidRPr="00967A2F" w:rsidRDefault="00967A2F" w:rsidP="00967A2F">
      <w:pPr>
        <w:ind w:left="720"/>
        <w:jc w:val="both"/>
        <w:rPr>
          <w:rFonts w:asciiTheme="minorHAnsi" w:hAnsiTheme="minorHAnsi" w:cstheme="minorHAnsi"/>
          <w:bCs/>
          <w:color w:val="000000" w:themeColor="text1"/>
        </w:rPr>
      </w:pPr>
      <w:r w:rsidRPr="00967A2F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 xml:space="preserve">P25/S0273/HH: Yew Tree Cottage, OX10 6HQ. </w:t>
      </w:r>
      <w:r w:rsidRPr="00967A2F">
        <w:rPr>
          <w:rFonts w:asciiTheme="minorHAnsi" w:hAnsiTheme="minorHAnsi" w:cstheme="minorHAnsi"/>
          <w:color w:val="212529"/>
          <w:shd w:val="clear" w:color="auto" w:fill="FFFFFF"/>
        </w:rPr>
        <w:t xml:space="preserve">Replacement of existing concrete roof tiles, roofing felt and battens with </w:t>
      </w:r>
      <w:r w:rsidR="00D36B4E">
        <w:rPr>
          <w:rFonts w:asciiTheme="minorHAnsi" w:hAnsiTheme="minorHAnsi" w:cstheme="minorHAnsi"/>
          <w:color w:val="212529"/>
          <w:shd w:val="clear" w:color="auto" w:fill="FFFFFF"/>
        </w:rPr>
        <w:t xml:space="preserve">a </w:t>
      </w:r>
      <w:r w:rsidRPr="00967A2F">
        <w:rPr>
          <w:rFonts w:asciiTheme="minorHAnsi" w:hAnsiTheme="minorHAnsi" w:cstheme="minorHAnsi"/>
          <w:color w:val="212529"/>
          <w:shd w:val="clear" w:color="auto" w:fill="FFFFFF"/>
        </w:rPr>
        <w:t>combination of solar PV slates and normal slates on new battens and felt.</w:t>
      </w:r>
      <w:r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Pr="00967A2F">
        <w:rPr>
          <w:rFonts w:asciiTheme="minorHAnsi" w:hAnsiTheme="minorHAnsi" w:cstheme="minorHAnsi"/>
          <w:color w:val="212529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12529"/>
          <w:shd w:val="clear" w:color="auto" w:fill="FFFFFF"/>
        </w:rPr>
        <w:t xml:space="preserve">  EPC has no objections.</w:t>
      </w:r>
    </w:p>
    <w:p w14:paraId="4BE409DC" w14:textId="77777777" w:rsidR="00E75524" w:rsidRDefault="00E75524" w:rsidP="00CE3D97">
      <w:pPr>
        <w:ind w:left="720" w:hanging="720"/>
        <w:jc w:val="both"/>
        <w:rPr>
          <w:rFonts w:ascii="Calibri" w:hAnsi="Calibri" w:cs="Calibri"/>
          <w:bCs/>
          <w:color w:val="000000" w:themeColor="text1"/>
        </w:rPr>
      </w:pPr>
    </w:p>
    <w:p w14:paraId="64D492CD" w14:textId="6E9CF15D" w:rsidR="00E21054" w:rsidRPr="00E21054" w:rsidRDefault="00E21054" w:rsidP="00E21054">
      <w:pPr>
        <w:pStyle w:val="NoSpacing"/>
        <w:tabs>
          <w:tab w:val="left" w:pos="720"/>
          <w:tab w:val="left" w:pos="1440"/>
          <w:tab w:val="left" w:pos="1896"/>
        </w:tabs>
        <w:ind w:left="720" w:hanging="72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A76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12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</w:t>
      </w:r>
      <w:r w:rsidRPr="002A76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/25</w:t>
      </w:r>
      <w:r w:rsidRPr="002A76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2A769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Neighbourhood Plan. </w:t>
      </w:r>
      <w:r w:rsidRPr="00E2105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BT read through this. </w:t>
      </w:r>
      <w:r w:rsidR="005826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SC suggested there be a </w:t>
      </w:r>
      <w:r w:rsidR="00755E9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development </w:t>
      </w:r>
      <w:r w:rsidR="005826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site </w:t>
      </w:r>
      <w:r w:rsidR="00D416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included </w:t>
      </w:r>
      <w:r w:rsidR="00AE556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in the Plan</w:t>
      </w:r>
      <w:r w:rsidR="005826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  <w:r w:rsidR="00AE556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The Clerk will contact the </w:t>
      </w:r>
      <w:r w:rsidR="00D36B4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Church </w:t>
      </w:r>
      <w:r w:rsidR="00AE556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and find out whether they have land and if they w</w:t>
      </w:r>
      <w:r w:rsidR="00D36B4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ould </w:t>
      </w:r>
      <w:r w:rsidR="00AE556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be </w:t>
      </w:r>
      <w:r w:rsidR="00D36B4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interested in developing that </w:t>
      </w:r>
      <w:r w:rsidR="00AE556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site</w:t>
      </w:r>
      <w:r w:rsidR="00D36B4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6EDBEC56" w14:textId="77777777" w:rsidR="00E21054" w:rsidRPr="00A009D1" w:rsidRDefault="00E21054" w:rsidP="00CE3D97">
      <w:pPr>
        <w:ind w:left="720" w:hanging="720"/>
        <w:jc w:val="both"/>
        <w:rPr>
          <w:rFonts w:ascii="Calibri" w:hAnsi="Calibri" w:cs="Calibri"/>
          <w:bCs/>
          <w:color w:val="000000" w:themeColor="text1"/>
        </w:rPr>
      </w:pPr>
    </w:p>
    <w:p w14:paraId="3CC46BA3" w14:textId="43436104" w:rsidR="00623F44" w:rsidRPr="00991CE6" w:rsidRDefault="00CE3D97" w:rsidP="00536AD3">
      <w:pPr>
        <w:ind w:left="720" w:hanging="720"/>
        <w:jc w:val="both"/>
        <w:rPr>
          <w:rFonts w:asciiTheme="minorHAnsi" w:hAnsiTheme="minorHAnsi" w:cstheme="minorHAnsi"/>
          <w:color w:val="000000" w:themeColor="text1"/>
        </w:rPr>
      </w:pPr>
      <w:r w:rsidRPr="00991CE6">
        <w:rPr>
          <w:rFonts w:asciiTheme="minorHAnsi" w:hAnsiTheme="minorHAnsi" w:cstheme="minorHAnsi"/>
          <w:color w:val="000000" w:themeColor="text1"/>
        </w:rPr>
        <w:t>1</w:t>
      </w:r>
      <w:r w:rsidR="00991CE6" w:rsidRPr="00991CE6">
        <w:rPr>
          <w:rFonts w:asciiTheme="minorHAnsi" w:hAnsiTheme="minorHAnsi" w:cstheme="minorHAnsi"/>
          <w:color w:val="000000" w:themeColor="text1"/>
        </w:rPr>
        <w:t>2</w:t>
      </w:r>
      <w:r w:rsidR="00E21054">
        <w:rPr>
          <w:rFonts w:asciiTheme="minorHAnsi" w:hAnsiTheme="minorHAnsi" w:cstheme="minorHAnsi"/>
          <w:color w:val="000000" w:themeColor="text1"/>
        </w:rPr>
        <w:t>7</w:t>
      </w:r>
      <w:r w:rsidR="00623F44" w:rsidRPr="00991CE6">
        <w:rPr>
          <w:rFonts w:asciiTheme="minorHAnsi" w:hAnsiTheme="minorHAnsi" w:cstheme="minorHAnsi"/>
          <w:color w:val="000000" w:themeColor="text1"/>
        </w:rPr>
        <w:t>/2</w:t>
      </w:r>
      <w:r w:rsidR="00BB6773" w:rsidRPr="00991CE6">
        <w:rPr>
          <w:rFonts w:asciiTheme="minorHAnsi" w:hAnsiTheme="minorHAnsi" w:cstheme="minorHAnsi"/>
          <w:color w:val="000000" w:themeColor="text1"/>
        </w:rPr>
        <w:t>5</w:t>
      </w:r>
      <w:r w:rsidR="00623F44" w:rsidRPr="00991CE6">
        <w:rPr>
          <w:rFonts w:asciiTheme="minorHAnsi" w:hAnsiTheme="minorHAnsi" w:cstheme="minorHAnsi"/>
          <w:color w:val="000000" w:themeColor="text1"/>
        </w:rPr>
        <w:tab/>
      </w:r>
      <w:r w:rsidR="00623F44" w:rsidRPr="00991CE6">
        <w:rPr>
          <w:rFonts w:asciiTheme="minorHAnsi" w:hAnsiTheme="minorHAnsi" w:cstheme="minorHAnsi"/>
          <w:b/>
          <w:bCs/>
          <w:color w:val="000000" w:themeColor="text1"/>
        </w:rPr>
        <w:t>Accounts and Administration:</w:t>
      </w:r>
      <w:r w:rsidR="00623F44" w:rsidRPr="00991CE6">
        <w:rPr>
          <w:rFonts w:asciiTheme="minorHAnsi" w:hAnsiTheme="minorHAnsi" w:cstheme="minorHAnsi"/>
          <w:color w:val="000000" w:themeColor="text1"/>
        </w:rPr>
        <w:t xml:space="preserve"> </w:t>
      </w:r>
    </w:p>
    <w:bookmarkEnd w:id="1"/>
    <w:p w14:paraId="56622860" w14:textId="078FF834" w:rsidR="00623F44" w:rsidRPr="00991CE6" w:rsidRDefault="00623F44" w:rsidP="00FE792B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1CE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(a) </w:t>
      </w:r>
      <w:r w:rsidRPr="00991CE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RESOLVED</w:t>
      </w:r>
      <w:r w:rsidRPr="00991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finance report accepted. </w:t>
      </w:r>
    </w:p>
    <w:p w14:paraId="0EB3D4C1" w14:textId="39318BCD" w:rsidR="00623F44" w:rsidRPr="00991CE6" w:rsidRDefault="00623F44" w:rsidP="00FE792B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1CE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(b) </w:t>
      </w:r>
      <w:r w:rsidRPr="00991CE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RESOLVED</w:t>
      </w:r>
      <w:r w:rsidRPr="00991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new income and expenditure authorised. </w:t>
      </w:r>
    </w:p>
    <w:p w14:paraId="23F5967B" w14:textId="3CCD180E" w:rsidR="00623F44" w:rsidRPr="00991CE6" w:rsidRDefault="00623F44" w:rsidP="00FE792B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1CE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  </w:t>
      </w:r>
      <w:r w:rsidRPr="00991CE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RESOLVED</w:t>
      </w:r>
      <w:r w:rsidRPr="00991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all invoices to date authorised.</w:t>
      </w:r>
    </w:p>
    <w:p w14:paraId="060E643F" w14:textId="0BF5F32F" w:rsidR="008852E0" w:rsidRPr="00941DEE" w:rsidRDefault="00941DEE" w:rsidP="006872BC">
      <w:pPr>
        <w:pStyle w:val="NoSpacing"/>
        <w:ind w:left="720" w:hanging="720"/>
        <w:rPr>
          <w:rFonts w:asciiTheme="minorHAnsi" w:hAnsiTheme="minorHAnsi" w:cstheme="minorHAnsi"/>
          <w:bCs/>
          <w:color w:val="000000" w:themeColor="text1"/>
        </w:rPr>
      </w:pPr>
      <w:r w:rsidRPr="00941DEE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(c) </w:t>
      </w:r>
      <w:r w:rsidR="007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Pr="00941DEE">
        <w:rPr>
          <w:rFonts w:asciiTheme="minorHAnsi" w:hAnsiTheme="minorHAnsi" w:cstheme="minorHAnsi"/>
          <w:color w:val="000000" w:themeColor="text1"/>
          <w:sz w:val="24"/>
          <w:szCs w:val="24"/>
        </w:rPr>
        <w:t>new NJC pay scales have been con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firmed</w:t>
      </w:r>
      <w:r w:rsidR="009626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accepted from April 2025</w:t>
      </w:r>
      <w:r w:rsidRPr="00941DE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4750143" w14:textId="67F7D99B" w:rsidR="00C20942" w:rsidRPr="009D11DB" w:rsidRDefault="002A6B57" w:rsidP="004B6F6E">
      <w:pPr>
        <w:pStyle w:val="NoSpacing"/>
        <w:tabs>
          <w:tab w:val="left" w:pos="720"/>
          <w:tab w:val="left" w:pos="1440"/>
          <w:tab w:val="left" w:pos="1896"/>
        </w:tabs>
        <w:ind w:left="720" w:hanging="720"/>
        <w:jc w:val="both"/>
        <w:rPr>
          <w:rFonts w:asciiTheme="minorHAnsi" w:hAnsiTheme="minorHAnsi" w:cstheme="minorHAnsi"/>
          <w:bCs/>
          <w:color w:val="000000" w:themeColor="text1"/>
        </w:rPr>
      </w:pPr>
      <w:r w:rsidRPr="009D11DB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33FC6608" w14:textId="5249BB6C" w:rsidR="00915649" w:rsidRDefault="00915649" w:rsidP="00510B5A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13B33">
        <w:rPr>
          <w:rFonts w:asciiTheme="minorHAnsi" w:hAnsiTheme="minorHAnsi" w:cstheme="minorHAnsi"/>
          <w:color w:val="0D0D0D" w:themeColor="text1" w:themeTint="F2"/>
          <w:sz w:val="24"/>
          <w:szCs w:val="24"/>
        </w:rPr>
        <w:lastRenderedPageBreak/>
        <w:t>1</w:t>
      </w:r>
      <w:r>
        <w:rPr>
          <w:rFonts w:asciiTheme="minorHAnsi" w:hAnsiTheme="minorHAnsi" w:cstheme="minorHAnsi"/>
          <w:color w:val="0D0D0D" w:themeColor="text1" w:themeTint="F2"/>
          <w:sz w:val="24"/>
          <w:szCs w:val="24"/>
        </w:rPr>
        <w:t>28</w:t>
      </w:r>
      <w:r w:rsidRPr="00D13B33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/25</w:t>
      </w:r>
      <w:r w:rsidRPr="00D13B33">
        <w:rPr>
          <w:rFonts w:asciiTheme="minorHAnsi" w:hAnsiTheme="minorHAnsi" w:cstheme="minorHAnsi"/>
          <w:color w:val="0D0D0D" w:themeColor="text1" w:themeTint="F2"/>
          <w:sz w:val="24"/>
          <w:szCs w:val="24"/>
        </w:rPr>
        <w:tab/>
      </w:r>
      <w:r w:rsidRPr="00D13B33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Health </w:t>
      </w:r>
      <w:r w:rsidRPr="005141B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&amp; safety. </w:t>
      </w:r>
      <w:r w:rsidR="007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water meter at the cattle water trough has broken off. SS has arranged for someone to install a new one. The outside tap at the pavilion was leaking and the tap that feeds the cricket square was turned on. The Clerk has had this fixed by a plumber. </w:t>
      </w:r>
    </w:p>
    <w:p w14:paraId="46CDEB56" w14:textId="77777777" w:rsidR="00915649" w:rsidRDefault="00915649" w:rsidP="00CE22CE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FED820B" w14:textId="2D209AC1" w:rsidR="005405B3" w:rsidRPr="00894535" w:rsidRDefault="003D394F" w:rsidP="00CE22CE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69E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2A769E" w:rsidRPr="002A769E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915649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CE22CE" w:rsidRPr="002A769E">
        <w:rPr>
          <w:rFonts w:asciiTheme="minorHAnsi" w:hAnsiTheme="minorHAnsi" w:cstheme="minorHAnsi"/>
          <w:color w:val="000000" w:themeColor="text1"/>
          <w:sz w:val="24"/>
          <w:szCs w:val="24"/>
        </w:rPr>
        <w:t>/25</w:t>
      </w:r>
      <w:r w:rsidR="00CE22CE" w:rsidRPr="002A769E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44647" w:rsidRPr="002A769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Common flooding</w:t>
      </w:r>
      <w:r w:rsidR="00CE22CE" w:rsidRPr="002A769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26274F" w:rsidRPr="002A769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D72A0A" w:rsidRPr="00D72A0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</w:t>
      </w:r>
      <w:r w:rsidR="00D72A0A" w:rsidRPr="00894535">
        <w:rPr>
          <w:rFonts w:asciiTheme="minorHAnsi" w:hAnsiTheme="minorHAnsi" w:cstheme="minorHAnsi"/>
          <w:color w:val="000000" w:themeColor="text1"/>
          <w:sz w:val="24"/>
          <w:szCs w:val="24"/>
        </w:rPr>
        <w:t>updates</w:t>
      </w:r>
      <w:r w:rsidR="00F959BD" w:rsidRPr="0089453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7CAA4EE" w14:textId="77777777" w:rsidR="003D394F" w:rsidRPr="009D11DB" w:rsidRDefault="003D394F" w:rsidP="00CE22CE">
      <w:pPr>
        <w:pStyle w:val="NoSpacing"/>
        <w:ind w:left="720" w:hanging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FC7E434" w14:textId="4E22804E" w:rsidR="00844647" w:rsidRPr="00F959BD" w:rsidRDefault="003D394F" w:rsidP="00510B5A">
      <w:pPr>
        <w:pStyle w:val="NoSpacing"/>
        <w:ind w:left="720" w:hanging="720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2A769E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1</w:t>
      </w:r>
      <w:r w:rsidR="00915649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30</w:t>
      </w:r>
      <w:r w:rsidR="00CE22CE" w:rsidRPr="002A769E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/25</w:t>
      </w:r>
      <w:r w:rsidR="00CE22CE" w:rsidRPr="002A769E">
        <w:rPr>
          <w:rFonts w:asciiTheme="minorHAnsi" w:hAnsiTheme="minorHAnsi" w:cstheme="minorHAnsi"/>
          <w:color w:val="0D0D0D" w:themeColor="text1" w:themeTint="F2"/>
          <w:sz w:val="24"/>
          <w:szCs w:val="24"/>
        </w:rPr>
        <w:tab/>
      </w:r>
      <w:r w:rsidR="00844647" w:rsidRPr="002A769E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Traffic</w:t>
      </w:r>
      <w:r w:rsidR="00CE22CE" w:rsidRPr="002A769E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. </w:t>
      </w:r>
      <w:r w:rsidR="00F959BD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Several residents have contacted EPC complaining that Hazell &amp; Jefferies are operating outside their CLEUD with night working. DS will set up a camera to monitor traffic</w:t>
      </w:r>
      <w:r w:rsidR="003C7D1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for 24 hours.</w:t>
      </w:r>
    </w:p>
    <w:p w14:paraId="3108D3FC" w14:textId="77777777" w:rsidR="00BF1ED8" w:rsidRPr="00B7189F" w:rsidRDefault="00BF1ED8" w:rsidP="00510B5A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288CA5" w14:textId="74EBEB10" w:rsidR="003D394F" w:rsidRPr="00D72A0A" w:rsidRDefault="003D394F" w:rsidP="00510B5A">
      <w:pPr>
        <w:pStyle w:val="NoSpacing"/>
        <w:ind w:left="720" w:hanging="720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2A769E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1</w:t>
      </w:r>
      <w:r w:rsidR="002A769E" w:rsidRPr="002A769E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3</w:t>
      </w:r>
      <w:r w:rsidR="00915649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1</w:t>
      </w:r>
      <w:r w:rsidR="00CE22CE" w:rsidRPr="002A769E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/25</w:t>
      </w:r>
      <w:r w:rsidR="00CE22CE" w:rsidRPr="002A769E">
        <w:rPr>
          <w:rFonts w:asciiTheme="minorHAnsi" w:hAnsiTheme="minorHAnsi" w:cstheme="minorHAnsi"/>
          <w:color w:val="0D0D0D" w:themeColor="text1" w:themeTint="F2"/>
          <w:sz w:val="24"/>
          <w:szCs w:val="24"/>
        </w:rPr>
        <w:tab/>
      </w:r>
      <w:r w:rsidR="00844647" w:rsidRPr="002A769E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Green Spaces</w:t>
      </w:r>
      <w:r w:rsidR="00CE22CE" w:rsidRPr="002A769E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. </w:t>
      </w:r>
      <w:r w:rsidR="003C7D15" w:rsidRPr="003C7D1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DS will write an a</w:t>
      </w:r>
      <w:r w:rsidR="00D72A0A" w:rsidRPr="003C7D1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rticle</w:t>
      </w:r>
      <w:r w:rsidR="00D72A0A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  <w:r w:rsidR="003C7D1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for</w:t>
      </w:r>
      <w:r w:rsidR="00D72A0A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the EN asking </w:t>
      </w:r>
      <w:r w:rsidR="002F2D0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if </w:t>
      </w:r>
      <w:r w:rsidR="00D72A0A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members of the public </w:t>
      </w:r>
      <w:r w:rsidR="002F2D0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would</w:t>
      </w:r>
      <w:r w:rsidR="00D72A0A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like to get involved in green spaces around</w:t>
      </w:r>
      <w:r w:rsidR="003C7D1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the village including the brook, to contact EPC first</w:t>
      </w:r>
      <w:r w:rsidR="00D72A0A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. </w:t>
      </w:r>
      <w:r w:rsidR="002F2D0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The Clerk will c</w:t>
      </w:r>
      <w:r w:rsidR="00D72A0A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ontact D</w:t>
      </w:r>
      <w:r w:rsidR="002F2D0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.</w:t>
      </w:r>
      <w:r w:rsidR="00D72A0A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Cooper re</w:t>
      </w:r>
      <w:r w:rsidR="002F2D0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garding the</w:t>
      </w:r>
      <w:r w:rsidR="00D72A0A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Fix </w:t>
      </w:r>
      <w:r w:rsidR="002F2D0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My</w:t>
      </w:r>
      <w:r w:rsidR="00D72A0A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Street tree report</w:t>
      </w:r>
      <w:r w:rsidR="002F2D0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on the bridleway near Cat Lane.</w:t>
      </w:r>
    </w:p>
    <w:p w14:paraId="0358A904" w14:textId="77777777" w:rsidR="00086C4F" w:rsidRPr="00B7189F" w:rsidRDefault="00086C4F" w:rsidP="00086C4F">
      <w:pPr>
        <w:pStyle w:val="NoSpacing"/>
        <w:ind w:left="720" w:hanging="72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7FD5044" w14:textId="412A5AC9" w:rsidR="0005610D" w:rsidRPr="002F2D04" w:rsidRDefault="003D394F" w:rsidP="0005610D">
      <w:pPr>
        <w:pStyle w:val="NoSpacing"/>
        <w:ind w:left="720" w:hanging="720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984CEF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1</w:t>
      </w:r>
      <w:r w:rsidR="00984CEF" w:rsidRPr="00984CEF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3</w:t>
      </w:r>
      <w:r w:rsidR="00915649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2</w:t>
      </w:r>
      <w:r w:rsidR="00844647" w:rsidRPr="00984CEF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/25</w:t>
      </w:r>
      <w:r w:rsidR="00844647" w:rsidRPr="00984CEF">
        <w:rPr>
          <w:rFonts w:asciiTheme="minorHAnsi" w:hAnsiTheme="minorHAnsi" w:cstheme="minorHAnsi"/>
          <w:color w:val="0D0D0D" w:themeColor="text1" w:themeTint="F2"/>
          <w:sz w:val="24"/>
          <w:szCs w:val="24"/>
        </w:rPr>
        <w:tab/>
      </w:r>
      <w:r w:rsidR="00984CEF" w:rsidRPr="00984CEF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Metal detecting</w:t>
      </w:r>
      <w:r w:rsidR="00154703" w:rsidRPr="00984CEF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. </w:t>
      </w:r>
      <w:r w:rsidR="002F2D04" w:rsidRPr="002F2D0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It was suggested that valuations are conducted on </w:t>
      </w:r>
      <w:r w:rsidR="00F722B7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any items of treasure found</w:t>
      </w:r>
      <w:r w:rsidR="002F2D04" w:rsidRPr="002F2D0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before a decision is made to donate them to museums.  </w:t>
      </w:r>
    </w:p>
    <w:p w14:paraId="6F0FFDBA" w14:textId="77777777" w:rsidR="002F2D04" w:rsidRPr="00B7189F" w:rsidRDefault="002F2D04" w:rsidP="0005610D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25FEC7B" w14:textId="724E65B1" w:rsidR="00E80818" w:rsidRDefault="002947BD" w:rsidP="00510B5A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01E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1</w:t>
      </w:r>
      <w:r w:rsidR="005701E5" w:rsidRPr="005701E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33</w:t>
      </w:r>
      <w:r w:rsidR="00A60681" w:rsidRPr="005701E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/25</w:t>
      </w:r>
      <w:r w:rsidR="00A60681" w:rsidRPr="005701E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ab/>
      </w:r>
      <w:r w:rsidR="00A60681" w:rsidRPr="005701E5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Village maintenance. </w:t>
      </w:r>
      <w:r w:rsidR="002F2D04" w:rsidRPr="002F2D0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A member of the public has contacted the Clerk regarding the r</w:t>
      </w:r>
      <w:r w:rsidR="00E80818" w:rsidRPr="002F2D04">
        <w:rPr>
          <w:rFonts w:asciiTheme="minorHAnsi" w:hAnsiTheme="minorHAnsi" w:cstheme="minorHAnsi"/>
          <w:color w:val="000000" w:themeColor="text1"/>
          <w:sz w:val="24"/>
          <w:szCs w:val="24"/>
        </w:rPr>
        <w:t>ailings</w:t>
      </w:r>
      <w:r w:rsidR="00444280" w:rsidRPr="004442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A2150">
        <w:rPr>
          <w:rFonts w:asciiTheme="minorHAnsi" w:hAnsiTheme="minorHAnsi" w:cstheme="minorHAnsi"/>
          <w:color w:val="000000" w:themeColor="text1"/>
          <w:sz w:val="24"/>
          <w:szCs w:val="24"/>
        </w:rPr>
        <w:t>that</w:t>
      </w:r>
      <w:r w:rsidR="002F2D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are </w:t>
      </w:r>
      <w:r w:rsidR="00444280" w:rsidRPr="004442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broken </w:t>
      </w:r>
      <w:r w:rsidR="00716252">
        <w:rPr>
          <w:rFonts w:asciiTheme="minorHAnsi" w:hAnsiTheme="minorHAnsi" w:cstheme="minorHAnsi"/>
          <w:color w:val="000000" w:themeColor="text1"/>
          <w:sz w:val="24"/>
          <w:szCs w:val="24"/>
        </w:rPr>
        <w:t>by</w:t>
      </w:r>
      <w:r w:rsidR="00444280" w:rsidRPr="004442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470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444280" w:rsidRPr="00444280">
        <w:rPr>
          <w:rFonts w:asciiTheme="minorHAnsi" w:hAnsiTheme="minorHAnsi" w:cstheme="minorHAnsi"/>
          <w:color w:val="000000" w:themeColor="text1"/>
          <w:sz w:val="24"/>
          <w:szCs w:val="24"/>
        </w:rPr>
        <w:t>bridge</w:t>
      </w:r>
      <w:r w:rsidR="00716252">
        <w:rPr>
          <w:rFonts w:asciiTheme="minorHAnsi" w:hAnsiTheme="minorHAnsi" w:cstheme="minorHAnsi"/>
          <w:color w:val="000000" w:themeColor="text1"/>
          <w:sz w:val="24"/>
          <w:szCs w:val="24"/>
        </w:rPr>
        <w:t>, part of the</w:t>
      </w:r>
      <w:r w:rsidR="00444280" w:rsidRPr="004442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470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444280" w:rsidRPr="004442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atercress beds. </w:t>
      </w:r>
      <w:r w:rsidR="007162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parishioner also </w:t>
      </w:r>
      <w:r w:rsidR="004442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suggested a crash barrier on this bend. </w:t>
      </w:r>
      <w:r w:rsidR="00444280" w:rsidRPr="00444280">
        <w:rPr>
          <w:rFonts w:asciiTheme="minorHAnsi" w:hAnsiTheme="minorHAnsi" w:cstheme="minorHAnsi"/>
          <w:color w:val="000000" w:themeColor="text1"/>
          <w:sz w:val="24"/>
          <w:szCs w:val="24"/>
        </w:rPr>
        <w:t>DS</w:t>
      </w:r>
      <w:r w:rsidR="004442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162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said it would </w:t>
      </w:r>
      <w:r w:rsidR="005D4708">
        <w:rPr>
          <w:rFonts w:asciiTheme="minorHAnsi" w:hAnsiTheme="minorHAnsi" w:cstheme="minorHAnsi"/>
          <w:color w:val="000000" w:themeColor="text1"/>
          <w:sz w:val="24"/>
          <w:szCs w:val="24"/>
        </w:rPr>
        <w:t>be</w:t>
      </w:r>
      <w:r w:rsidR="007162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safer for pedestrians if there </w:t>
      </w:r>
      <w:r w:rsidR="0082424D">
        <w:rPr>
          <w:rFonts w:asciiTheme="minorHAnsi" w:hAnsiTheme="minorHAnsi" w:cstheme="minorHAnsi"/>
          <w:color w:val="000000" w:themeColor="text1"/>
          <w:sz w:val="24"/>
          <w:szCs w:val="24"/>
        </w:rPr>
        <w:t>were</w:t>
      </w:r>
      <w:r w:rsidR="004442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footpath across the bridge. </w:t>
      </w:r>
      <w:r w:rsidR="006C7A30">
        <w:rPr>
          <w:rFonts w:asciiTheme="minorHAnsi" w:hAnsiTheme="minorHAnsi" w:cstheme="minorHAnsi"/>
          <w:color w:val="000000" w:themeColor="text1"/>
          <w:sz w:val="24"/>
          <w:szCs w:val="24"/>
        </w:rPr>
        <w:t>DS will write to the</w:t>
      </w:r>
      <w:r w:rsidR="002D41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Chiltern Society</w:t>
      </w:r>
      <w:r w:rsidR="006C7A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4708">
        <w:rPr>
          <w:rFonts w:asciiTheme="minorHAnsi" w:hAnsiTheme="minorHAnsi" w:cstheme="minorHAnsi"/>
          <w:color w:val="000000" w:themeColor="text1"/>
          <w:sz w:val="24"/>
          <w:szCs w:val="24"/>
        </w:rPr>
        <w:t>which</w:t>
      </w:r>
      <w:r w:rsidR="006C7A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is responsible for the site.</w:t>
      </w:r>
    </w:p>
    <w:p w14:paraId="59E90F57" w14:textId="286709E8" w:rsidR="00923CB7" w:rsidRPr="00444280" w:rsidRDefault="00923CB7" w:rsidP="00510B5A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D0D0D" w:themeColor="text1" w:themeTint="F2"/>
          <w:sz w:val="24"/>
          <w:szCs w:val="24"/>
        </w:rPr>
        <w:tab/>
      </w:r>
      <w:r w:rsidR="006C7A3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The g</w:t>
      </w:r>
      <w:r>
        <w:rPr>
          <w:rFonts w:asciiTheme="minorHAnsi" w:hAnsiTheme="minorHAnsi" w:cstheme="minorHAnsi"/>
          <w:color w:val="0D0D0D" w:themeColor="text1" w:themeTint="F2"/>
          <w:sz w:val="24"/>
          <w:szCs w:val="24"/>
        </w:rPr>
        <w:t>ates on Cow Common are gradually being replaced.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Two are in the process but</w:t>
      </w:r>
      <w:r w:rsidR="006C7A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4708">
        <w:rPr>
          <w:rFonts w:asciiTheme="minorHAnsi" w:hAnsiTheme="minorHAnsi" w:cstheme="minorHAnsi"/>
          <w:color w:val="000000" w:themeColor="text1"/>
          <w:sz w:val="24"/>
          <w:szCs w:val="24"/>
        </w:rPr>
        <w:t>have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not </w:t>
      </w:r>
      <w:r w:rsidR="006C7A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been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completed yet. </w:t>
      </w:r>
    </w:p>
    <w:p w14:paraId="4FF22222" w14:textId="04FFEA4D" w:rsidR="00E132B1" w:rsidRPr="00444280" w:rsidRDefault="00E132B1" w:rsidP="005701E5">
      <w:pPr>
        <w:pStyle w:val="NoSpacing"/>
        <w:ind w:left="720" w:hanging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41243D8" w14:textId="63EAB2D9" w:rsidR="002947BD" w:rsidRPr="00923CB7" w:rsidRDefault="002947BD" w:rsidP="002947BD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" w:name="_Hlk202879103"/>
      <w:r w:rsidRPr="00444280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5701E5" w:rsidRPr="00444280">
        <w:rPr>
          <w:rFonts w:asciiTheme="minorHAnsi" w:hAnsiTheme="minorHAnsi" w:cstheme="minorHAnsi"/>
          <w:color w:val="000000" w:themeColor="text1"/>
          <w:sz w:val="24"/>
          <w:szCs w:val="24"/>
        </w:rPr>
        <w:t>34</w:t>
      </w:r>
      <w:r w:rsidR="00A60681" w:rsidRPr="00444280">
        <w:rPr>
          <w:rFonts w:asciiTheme="minorHAnsi" w:hAnsiTheme="minorHAnsi" w:cstheme="minorHAnsi"/>
          <w:color w:val="000000" w:themeColor="text1"/>
          <w:sz w:val="24"/>
          <w:szCs w:val="24"/>
        </w:rPr>
        <w:t>/25</w:t>
      </w:r>
      <w:r w:rsidR="00A60681" w:rsidRPr="00444280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A60681" w:rsidRPr="004442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Receive reports from meetings</w:t>
      </w:r>
      <w:r w:rsidRPr="004442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5701E5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or training courses</w:t>
      </w:r>
      <w:r w:rsidR="00A60681" w:rsidRPr="005701E5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. </w:t>
      </w:r>
      <w:r w:rsidR="00923CB7" w:rsidRPr="00923C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RL has been booked onto a </w:t>
      </w:r>
      <w:r w:rsidR="006C7A30">
        <w:rPr>
          <w:rFonts w:asciiTheme="minorHAnsi" w:hAnsiTheme="minorHAnsi" w:cstheme="minorHAnsi"/>
          <w:color w:val="000000" w:themeColor="text1"/>
          <w:sz w:val="24"/>
          <w:szCs w:val="24"/>
        </w:rPr>
        <w:t>two</w:t>
      </w:r>
      <w:r w:rsidR="00923C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day p</w:t>
      </w:r>
      <w:r w:rsidR="00923CB7" w:rsidRPr="00923CB7">
        <w:rPr>
          <w:rFonts w:asciiTheme="minorHAnsi" w:hAnsiTheme="minorHAnsi" w:cstheme="minorHAnsi"/>
          <w:color w:val="000000" w:themeColor="text1"/>
          <w:sz w:val="24"/>
          <w:szCs w:val="24"/>
        </w:rPr>
        <w:t>layground safety training course</w:t>
      </w:r>
      <w:r w:rsidR="006C7A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on the </w:t>
      </w:r>
      <w:r w:rsidR="00923CB7">
        <w:rPr>
          <w:rFonts w:asciiTheme="minorHAnsi" w:hAnsiTheme="minorHAnsi" w:cstheme="minorHAnsi"/>
          <w:color w:val="000000" w:themeColor="text1"/>
          <w:sz w:val="24"/>
          <w:szCs w:val="24"/>
        </w:rPr>
        <w:t>16</w:t>
      </w:r>
      <w:r w:rsidR="00923CB7" w:rsidRPr="00923CB7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th</w:t>
      </w:r>
      <w:r w:rsidR="00923C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September. </w:t>
      </w:r>
    </w:p>
    <w:bookmarkEnd w:id="2"/>
    <w:p w14:paraId="0B05827D" w14:textId="77777777" w:rsidR="002947BD" w:rsidRPr="00B7189F" w:rsidRDefault="002947BD" w:rsidP="002947BD">
      <w:pPr>
        <w:pStyle w:val="NoSpacing"/>
        <w:ind w:left="720" w:hanging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160353D" w14:textId="52E37DBC" w:rsidR="006E2DD1" w:rsidRPr="001B6410" w:rsidRDefault="00F325B8" w:rsidP="005701E5">
      <w:pPr>
        <w:pStyle w:val="NoSpacing"/>
        <w:ind w:left="720" w:hanging="720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701E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1</w:t>
      </w:r>
      <w:r w:rsidR="005701E5" w:rsidRPr="005701E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3</w:t>
      </w:r>
      <w:r w:rsidR="005701E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5</w:t>
      </w:r>
      <w:r w:rsidRPr="005701E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/25</w:t>
      </w:r>
      <w:r w:rsidRPr="005701E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ab/>
      </w:r>
      <w:r w:rsidRPr="005701E5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Any other items of interest.</w:t>
      </w:r>
      <w:r w:rsidR="00EE1B29" w:rsidRPr="005701E5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 </w:t>
      </w:r>
      <w:r w:rsidR="001B641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None.</w:t>
      </w:r>
    </w:p>
    <w:p w14:paraId="1D445638" w14:textId="77777777" w:rsidR="00C978AE" w:rsidRDefault="00C978AE" w:rsidP="005701E5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16CAF1" w14:textId="77777777" w:rsidR="00227A24" w:rsidRDefault="00227A24" w:rsidP="005701E5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5C2336" w14:textId="77777777" w:rsidR="00227A24" w:rsidRPr="00B7189F" w:rsidRDefault="00227A24" w:rsidP="005701E5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E5DCD2A" w14:textId="24D0904F" w:rsidR="00ED366F" w:rsidRPr="006B6C55" w:rsidRDefault="00435284" w:rsidP="008F5644">
      <w:pPr>
        <w:pStyle w:val="NoSpacing"/>
        <w:ind w:left="720" w:hanging="7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3" w:name="_Hlk166094422"/>
      <w:r w:rsidRPr="005701E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The meeting </w:t>
      </w:r>
      <w:r w:rsidRPr="006B6C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closed at </w:t>
      </w:r>
      <w:r w:rsidR="006B6C55" w:rsidRPr="006B6C55">
        <w:rPr>
          <w:rFonts w:asciiTheme="minorHAnsi" w:hAnsiTheme="minorHAnsi" w:cstheme="minorHAnsi"/>
          <w:color w:val="000000" w:themeColor="text1"/>
          <w:sz w:val="24"/>
          <w:szCs w:val="24"/>
        </w:rPr>
        <w:t>2100</w:t>
      </w:r>
    </w:p>
    <w:p w14:paraId="2BF89BDF" w14:textId="77777777" w:rsidR="00036872" w:rsidRPr="006B6C55" w:rsidRDefault="00036872" w:rsidP="003509EB">
      <w:pPr>
        <w:tabs>
          <w:tab w:val="center" w:pos="4513"/>
          <w:tab w:val="left" w:pos="6480"/>
        </w:tabs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66A77D52" w14:textId="77777777" w:rsidR="0081416E" w:rsidRPr="00B7189F" w:rsidRDefault="0081416E" w:rsidP="003509EB">
      <w:pPr>
        <w:tabs>
          <w:tab w:val="center" w:pos="4513"/>
          <w:tab w:val="left" w:pos="6480"/>
        </w:tabs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16259F43" w14:textId="77777777" w:rsidR="00EE1B29" w:rsidRPr="00B7189F" w:rsidRDefault="00EE1B29" w:rsidP="003509EB">
      <w:pPr>
        <w:tabs>
          <w:tab w:val="center" w:pos="4513"/>
          <w:tab w:val="left" w:pos="6480"/>
        </w:tabs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1E8916AB" w14:textId="77777777" w:rsidR="00EE1B29" w:rsidRPr="00B7189F" w:rsidRDefault="00EE1B29" w:rsidP="003509EB">
      <w:pPr>
        <w:tabs>
          <w:tab w:val="center" w:pos="4513"/>
          <w:tab w:val="left" w:pos="6480"/>
        </w:tabs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69563877" w14:textId="77777777" w:rsidR="00435284" w:rsidRPr="00B7189F" w:rsidRDefault="00435284" w:rsidP="003509EB">
      <w:pPr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2BC12977" w14:textId="77777777" w:rsidR="00E57175" w:rsidRPr="005701E5" w:rsidRDefault="00435284" w:rsidP="003509EB">
      <w:pPr>
        <w:jc w:val="both"/>
        <w:rPr>
          <w:rFonts w:asciiTheme="minorHAnsi" w:hAnsiTheme="minorHAnsi" w:cstheme="minorHAnsi"/>
          <w:color w:val="0D0D0D" w:themeColor="text1" w:themeTint="F2"/>
          <w:lang w:val="en-GB"/>
        </w:rPr>
      </w:pPr>
      <w:r w:rsidRPr="00B7189F">
        <w:rPr>
          <w:rFonts w:asciiTheme="minorHAnsi" w:hAnsiTheme="minorHAnsi" w:cstheme="minorHAnsi"/>
          <w:color w:val="000000" w:themeColor="text1"/>
          <w:lang w:val="en-GB"/>
        </w:rPr>
        <w:t>Signed</w:t>
      </w:r>
      <w:r w:rsidRPr="005701E5">
        <w:rPr>
          <w:rFonts w:asciiTheme="minorHAnsi" w:hAnsiTheme="minorHAnsi" w:cstheme="minorHAnsi"/>
          <w:color w:val="0D0D0D" w:themeColor="text1" w:themeTint="F2"/>
          <w:lang w:val="en-GB"/>
        </w:rPr>
        <w:t>:</w:t>
      </w:r>
      <w:r w:rsidRPr="005701E5">
        <w:rPr>
          <w:rFonts w:asciiTheme="minorHAnsi" w:hAnsiTheme="minorHAnsi" w:cstheme="minorHAnsi"/>
          <w:color w:val="0D0D0D" w:themeColor="text1" w:themeTint="F2"/>
          <w:lang w:val="en-GB"/>
        </w:rPr>
        <w:tab/>
      </w:r>
      <w:r w:rsidR="00EF7DE0" w:rsidRPr="005701E5">
        <w:rPr>
          <w:rFonts w:asciiTheme="minorHAnsi" w:hAnsiTheme="minorHAnsi" w:cstheme="minorHAnsi"/>
          <w:color w:val="0D0D0D" w:themeColor="text1" w:themeTint="F2"/>
          <w:lang w:val="en-GB"/>
        </w:rPr>
        <w:t xml:space="preserve">  ________________________________________________   </w:t>
      </w:r>
      <w:r w:rsidRPr="005701E5">
        <w:rPr>
          <w:rFonts w:asciiTheme="minorHAnsi" w:hAnsiTheme="minorHAnsi" w:cstheme="minorHAnsi"/>
          <w:color w:val="0D0D0D" w:themeColor="text1" w:themeTint="F2"/>
          <w:lang w:val="en-GB"/>
        </w:rPr>
        <w:t>Date</w:t>
      </w:r>
      <w:r w:rsidR="00B635D0" w:rsidRPr="005701E5">
        <w:rPr>
          <w:rFonts w:asciiTheme="minorHAnsi" w:hAnsiTheme="minorHAnsi" w:cstheme="minorHAnsi"/>
          <w:color w:val="0D0D0D" w:themeColor="text1" w:themeTint="F2"/>
          <w:lang w:val="en-GB"/>
        </w:rPr>
        <w:t>: _</w:t>
      </w:r>
      <w:r w:rsidR="00B06385" w:rsidRPr="005701E5">
        <w:rPr>
          <w:rFonts w:asciiTheme="minorHAnsi" w:hAnsiTheme="minorHAnsi" w:cstheme="minorHAnsi"/>
          <w:color w:val="0D0D0D" w:themeColor="text1" w:themeTint="F2"/>
          <w:lang w:val="en-GB"/>
        </w:rPr>
        <w:t xml:space="preserve">____________  </w:t>
      </w:r>
    </w:p>
    <w:bookmarkEnd w:id="3"/>
    <w:p w14:paraId="2C6073DA" w14:textId="77777777" w:rsidR="00B06385" w:rsidRDefault="00B06385" w:rsidP="003509EB">
      <w:pPr>
        <w:jc w:val="both"/>
        <w:rPr>
          <w:rFonts w:asciiTheme="minorHAnsi" w:hAnsiTheme="minorHAnsi" w:cstheme="minorHAnsi"/>
          <w:color w:val="0D0D0D" w:themeColor="text1" w:themeTint="F2"/>
          <w:lang w:val="en-GB"/>
        </w:rPr>
      </w:pPr>
    </w:p>
    <w:p w14:paraId="060DD22F" w14:textId="77777777" w:rsidR="00227A24" w:rsidRPr="005701E5" w:rsidRDefault="00227A24" w:rsidP="003509EB">
      <w:pPr>
        <w:jc w:val="both"/>
        <w:rPr>
          <w:rFonts w:asciiTheme="minorHAnsi" w:hAnsiTheme="minorHAnsi" w:cstheme="minorHAnsi"/>
          <w:color w:val="0D0D0D" w:themeColor="text1" w:themeTint="F2"/>
          <w:lang w:val="en-GB"/>
        </w:rPr>
      </w:pPr>
    </w:p>
    <w:p w14:paraId="14223C06" w14:textId="52992EB1" w:rsidR="005C45D1" w:rsidRPr="001E5C54" w:rsidRDefault="005B1DE8" w:rsidP="00483A70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  <w:r w:rsidRPr="005701E5">
        <w:rPr>
          <w:rFonts w:asciiTheme="minorHAnsi" w:hAnsiTheme="minorHAnsi" w:cstheme="minorHAnsi"/>
          <w:color w:val="0D0D0D" w:themeColor="text1" w:themeTint="F2"/>
          <w:lang w:val="en-GB"/>
        </w:rPr>
        <w:t>Date of next meeting –</w:t>
      </w:r>
      <w:r w:rsidR="00EC546A" w:rsidRPr="005701E5">
        <w:rPr>
          <w:rFonts w:asciiTheme="minorHAnsi" w:hAnsiTheme="minorHAnsi" w:cstheme="minorHAnsi"/>
          <w:color w:val="0D0D0D" w:themeColor="text1" w:themeTint="F2"/>
          <w:lang w:val="en-GB"/>
        </w:rPr>
        <w:t xml:space="preserve"> </w:t>
      </w:r>
      <w:r w:rsidR="00811917" w:rsidRPr="001E5C54">
        <w:rPr>
          <w:rFonts w:asciiTheme="minorHAnsi" w:hAnsiTheme="minorHAnsi" w:cstheme="minorHAnsi"/>
          <w:color w:val="000000" w:themeColor="text1"/>
          <w:lang w:val="en-GB"/>
        </w:rPr>
        <w:t>1</w:t>
      </w:r>
      <w:r w:rsidR="005701E5" w:rsidRPr="001E5C54">
        <w:rPr>
          <w:rFonts w:asciiTheme="minorHAnsi" w:hAnsiTheme="minorHAnsi" w:cstheme="minorHAnsi"/>
          <w:color w:val="000000" w:themeColor="text1"/>
          <w:lang w:val="en-GB"/>
        </w:rPr>
        <w:t>0</w:t>
      </w:r>
      <w:r w:rsidR="00811917" w:rsidRPr="001E5C54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th</w:t>
      </w:r>
      <w:r w:rsidR="00811917" w:rsidRPr="001E5C54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5701E5" w:rsidRPr="001E5C54">
        <w:rPr>
          <w:rFonts w:asciiTheme="minorHAnsi" w:hAnsiTheme="minorHAnsi" w:cstheme="minorHAnsi"/>
          <w:color w:val="000000" w:themeColor="text1"/>
          <w:lang w:val="en-GB"/>
        </w:rPr>
        <w:t xml:space="preserve">September </w:t>
      </w:r>
      <w:r w:rsidR="00483A70" w:rsidRPr="001E5C54">
        <w:rPr>
          <w:rFonts w:asciiTheme="minorHAnsi" w:hAnsiTheme="minorHAnsi" w:cstheme="minorHAnsi"/>
          <w:color w:val="000000" w:themeColor="text1"/>
          <w:lang w:val="en-GB"/>
        </w:rPr>
        <w:t>202</w:t>
      </w:r>
      <w:r w:rsidR="00AF3BB6" w:rsidRPr="001E5C54">
        <w:rPr>
          <w:rFonts w:asciiTheme="minorHAnsi" w:hAnsiTheme="minorHAnsi" w:cstheme="minorHAnsi"/>
          <w:color w:val="000000" w:themeColor="text1"/>
          <w:lang w:val="en-GB"/>
        </w:rPr>
        <w:t>5</w:t>
      </w:r>
    </w:p>
    <w:p w14:paraId="37778EC9" w14:textId="77777777" w:rsidR="005B383E" w:rsidRPr="001E5C54" w:rsidRDefault="005B383E" w:rsidP="00483A70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32C7C3DF" w14:textId="77777777" w:rsidR="00796C6F" w:rsidRPr="001E5C54" w:rsidRDefault="00796C6F" w:rsidP="00483A70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63954236" w14:textId="77777777" w:rsidR="001E5C54" w:rsidRPr="001E5C54" w:rsidRDefault="001E5C54" w:rsidP="00483A70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2EB26A6F" w14:textId="77777777" w:rsidR="001E5C54" w:rsidRPr="001E5C54" w:rsidRDefault="001E5C54" w:rsidP="00483A70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4C0CF400" w14:textId="77777777" w:rsidR="001E5C54" w:rsidRPr="001E5C54" w:rsidRDefault="001E5C54" w:rsidP="00483A70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2A54A7A8" w14:textId="77777777" w:rsidR="001E5C54" w:rsidRPr="001E5C54" w:rsidRDefault="001E5C54" w:rsidP="00483A70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70349A3C" w14:textId="77777777" w:rsidR="001E5C54" w:rsidRPr="001E5C54" w:rsidRDefault="001E5C54" w:rsidP="00483A70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093BD315" w14:textId="77777777" w:rsidR="001E5C54" w:rsidRPr="001E5C54" w:rsidRDefault="001E5C54" w:rsidP="00483A70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1F475A53" w14:textId="77777777" w:rsidR="001E5C54" w:rsidRPr="001E5C54" w:rsidRDefault="001E5C54" w:rsidP="00483A70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109CF6EA" w14:textId="77777777" w:rsidR="001E5C54" w:rsidRPr="001E5C54" w:rsidRDefault="001E5C54" w:rsidP="00483A70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2BE3F9E9" w14:textId="77777777" w:rsidR="00796C6F" w:rsidRPr="001E5C54" w:rsidRDefault="00796C6F" w:rsidP="00483A70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19F88EAD" w14:textId="77777777" w:rsidR="00796C6F" w:rsidRPr="001E5C54" w:rsidRDefault="00796C6F" w:rsidP="00483A70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0CAACB23" w14:textId="77777777" w:rsidR="00796C6F" w:rsidRDefault="00796C6F" w:rsidP="00483A70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15196F87" w14:textId="77777777" w:rsidR="00227A24" w:rsidRPr="001E5C54" w:rsidRDefault="00227A24" w:rsidP="00483A70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0823E27B" w14:textId="0A1DBA8C" w:rsidR="00F8580B" w:rsidRPr="001E5C54" w:rsidRDefault="00F8580B" w:rsidP="00F8580B">
      <w:pPr>
        <w:rPr>
          <w:rFonts w:asciiTheme="minorHAnsi" w:hAnsiTheme="minorHAnsi" w:cstheme="minorHAnsi"/>
          <w:b/>
          <w:bCs/>
          <w:i/>
          <w:iCs/>
          <w:color w:val="000000" w:themeColor="text1"/>
          <w:sz w:val="26"/>
          <w:szCs w:val="26"/>
          <w:lang w:val="en-GB"/>
        </w:rPr>
      </w:pPr>
      <w:r w:rsidRPr="001E5C54">
        <w:rPr>
          <w:rFonts w:asciiTheme="minorHAnsi" w:hAnsiTheme="minorHAnsi" w:cstheme="minorHAnsi"/>
          <w:b/>
          <w:bCs/>
          <w:i/>
          <w:iCs/>
          <w:color w:val="000000" w:themeColor="text1"/>
          <w:sz w:val="26"/>
          <w:szCs w:val="26"/>
          <w:lang w:val="en-GB"/>
        </w:rPr>
        <w:t>Appendix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1300"/>
        <w:gridCol w:w="1240"/>
        <w:gridCol w:w="4520"/>
        <w:gridCol w:w="2180"/>
      </w:tblGrid>
      <w:tr w:rsidR="005D4708" w:rsidRPr="005D4708" w14:paraId="5353E2B2" w14:textId="77777777" w:rsidTr="005D4708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ABB2" w14:textId="77777777" w:rsidR="005D4708" w:rsidRPr="005D4708" w:rsidRDefault="005D4708" w:rsidP="005D4708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8F2C" w14:textId="77777777" w:rsidR="005D4708" w:rsidRPr="005D4708" w:rsidRDefault="005D4708" w:rsidP="005D4708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7E13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5D4708">
              <w:rPr>
                <w:b/>
                <w:bCs/>
                <w:color w:val="000000"/>
                <w:lang w:val="en-GB" w:eastAsia="en-GB"/>
              </w:rPr>
              <w:t>Ewelme PC Payments &amp; Receipts August 2025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78BE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GB" w:eastAsia="en-GB"/>
              </w:rPr>
            </w:pPr>
          </w:p>
        </w:tc>
      </w:tr>
      <w:tr w:rsidR="005D4708" w:rsidRPr="005D4708" w14:paraId="0E3232CE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A00D" w14:textId="77777777" w:rsidR="005D4708" w:rsidRPr="005D4708" w:rsidRDefault="005D4708" w:rsidP="005D4708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074F" w14:textId="77777777" w:rsidR="005D4708" w:rsidRPr="005D4708" w:rsidRDefault="005D4708" w:rsidP="005D4708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53D1" w14:textId="77777777" w:rsidR="005D4708" w:rsidRPr="005D4708" w:rsidRDefault="005D4708" w:rsidP="005D4708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44E8" w14:textId="77777777" w:rsidR="005D4708" w:rsidRPr="005D4708" w:rsidRDefault="005D4708" w:rsidP="005D4708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4708" w:rsidRPr="005D4708" w14:paraId="6F5F408D" w14:textId="77777777" w:rsidTr="005D4708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D3B6FE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Ref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2003EA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Minute ref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431973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Payments for authorisation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342AEA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Amount</w:t>
            </w:r>
          </w:p>
        </w:tc>
      </w:tr>
      <w:tr w:rsidR="005D4708" w:rsidRPr="005D4708" w14:paraId="5640E27F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3C507E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E8C193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56E909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36E6CB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D4708" w:rsidRPr="005D4708" w14:paraId="0D788FDE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3DF995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9C7BA1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3FB9AA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C27112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D4708" w:rsidRPr="005D4708" w14:paraId="5CD7FEB0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33E055" w14:textId="1ED91598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320EEC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5D4708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7338BF" w14:textId="3B300652" w:rsidR="005D4708" w:rsidRPr="005D4708" w:rsidRDefault="001E5C54" w:rsidP="005D4708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57345C">
              <w:rPr>
                <w:color w:val="000000" w:themeColor="text1"/>
                <w:sz w:val="20"/>
                <w:szCs w:val="20"/>
                <w:lang w:val="en-GB" w:eastAsia="en-GB"/>
              </w:rPr>
              <w:t>Administration costs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54B607" w14:textId="2B87C2C8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5D4708">
              <w:rPr>
                <w:color w:val="000000" w:themeColor="text1"/>
                <w:sz w:val="20"/>
                <w:szCs w:val="20"/>
                <w:lang w:val="en-GB" w:eastAsia="en-GB"/>
              </w:rPr>
              <w:t>1</w:t>
            </w:r>
            <w:r w:rsidR="001E5C54" w:rsidRPr="001E5C54">
              <w:rPr>
                <w:color w:val="000000" w:themeColor="text1"/>
                <w:sz w:val="20"/>
                <w:szCs w:val="20"/>
                <w:lang w:val="en-GB" w:eastAsia="en-GB"/>
              </w:rPr>
              <w:t>371.80</w:t>
            </w:r>
          </w:p>
        </w:tc>
      </w:tr>
      <w:tr w:rsidR="005D4708" w:rsidRPr="005D4708" w14:paraId="253CBD66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4E01FA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DD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AECBDB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42/25 (e)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CF6A19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Grundon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261D3E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55.26</w:t>
            </w:r>
          </w:p>
        </w:tc>
      </w:tr>
      <w:tr w:rsidR="005D4708" w:rsidRPr="005D4708" w14:paraId="5D8AAE27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3ABEC8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DD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B5D87F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42/25 (e)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3F51CE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E-On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324B98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54.63</w:t>
            </w:r>
          </w:p>
        </w:tc>
      </w:tr>
      <w:tr w:rsidR="005D4708" w:rsidRPr="005D4708" w14:paraId="32A05747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480741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DD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4B1078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42/25 (e)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C3ACD9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Castle Water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CAF832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21.27</w:t>
            </w:r>
          </w:p>
        </w:tc>
      </w:tr>
      <w:tr w:rsidR="005D4708" w:rsidRPr="005D4708" w14:paraId="1C05E28D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4112B6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12.08.25.02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77BABD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43D0B5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Moore - external audit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AA86E6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312.00</w:t>
            </w:r>
          </w:p>
        </w:tc>
      </w:tr>
      <w:tr w:rsidR="005D4708" w:rsidRPr="005D4708" w14:paraId="1055D267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D0E928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12.08.25.03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8D6444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4C8282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LB Plumbing - pavilion water leak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378E2C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78.00</w:t>
            </w:r>
          </w:p>
        </w:tc>
      </w:tr>
      <w:tr w:rsidR="005D4708" w:rsidRPr="005D4708" w14:paraId="6A59DA8C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57789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12.08.25.04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778C81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91/25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55DA27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Parish Online - website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9EC0DE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330.00</w:t>
            </w:r>
          </w:p>
        </w:tc>
      </w:tr>
      <w:tr w:rsidR="005D4708" w:rsidRPr="005D4708" w14:paraId="0C7BE144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221BE8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12.08.25.05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954E19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42/25 (f)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E2057A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NP Design &amp; Print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F8DE7A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583.00</w:t>
            </w:r>
          </w:p>
        </w:tc>
      </w:tr>
      <w:tr w:rsidR="005D4708" w:rsidRPr="005D4708" w14:paraId="05A4CC92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7D933F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12.08.25.06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868B6F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A02053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OALC - training course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050BDC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432.00</w:t>
            </w:r>
          </w:p>
        </w:tc>
      </w:tr>
      <w:tr w:rsidR="005D4708" w:rsidRPr="005D4708" w14:paraId="316BCAC6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48A1C2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12.08.25.07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72431A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851C0E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Q-Locks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92163B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35.28</w:t>
            </w:r>
          </w:p>
        </w:tc>
      </w:tr>
      <w:tr w:rsidR="005D4708" w:rsidRPr="005D4708" w14:paraId="64F28B79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4ED2A4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12.08.25.08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3A6B5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F5261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VHM - hall hire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185144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160.00</w:t>
            </w:r>
          </w:p>
        </w:tc>
      </w:tr>
      <w:tr w:rsidR="005D4708" w:rsidRPr="005D4708" w14:paraId="275A39CE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DD7EC4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50EEE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2A7F40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Bank charge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609C55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4.25</w:t>
            </w:r>
          </w:p>
        </w:tc>
      </w:tr>
      <w:tr w:rsidR="005D4708" w:rsidRPr="005D4708" w14:paraId="7E749F59" w14:textId="77777777" w:rsidTr="005D470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684DE8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818E5A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3F0111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Debit card purchases (below)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18B214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89.94</w:t>
            </w:r>
          </w:p>
        </w:tc>
      </w:tr>
      <w:tr w:rsidR="005D4708" w:rsidRPr="005D4708" w14:paraId="18C000EF" w14:textId="77777777" w:rsidTr="005D4708">
        <w:trPr>
          <w:trHeight w:val="3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23B9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5CED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DF72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836C8BE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3527.43</w:t>
            </w:r>
          </w:p>
        </w:tc>
      </w:tr>
      <w:tr w:rsidR="005D4708" w:rsidRPr="005D4708" w14:paraId="4AE2AB06" w14:textId="77777777" w:rsidTr="005D470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977C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2E89" w14:textId="77777777" w:rsidR="005D4708" w:rsidRPr="005D4708" w:rsidRDefault="005D4708" w:rsidP="005D4708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2A56" w14:textId="77777777" w:rsidR="005D4708" w:rsidRPr="005D4708" w:rsidRDefault="005D4708" w:rsidP="005D4708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2D03" w14:textId="77777777" w:rsidR="005D4708" w:rsidRPr="005D4708" w:rsidRDefault="005D4708" w:rsidP="005D4708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4708" w:rsidRPr="005D4708" w14:paraId="023E89E0" w14:textId="77777777" w:rsidTr="005D4708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C7E456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Date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8FAB4F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ABB71D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Receipts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9C9CF7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Amount</w:t>
            </w:r>
          </w:p>
        </w:tc>
      </w:tr>
      <w:tr w:rsidR="005D4708" w:rsidRPr="005D4708" w14:paraId="51917119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43BF732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870211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675345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F232BD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D4708" w:rsidRPr="005D4708" w14:paraId="4D3DD14A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ACB043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F2CE90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EB2415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D41530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D4708" w:rsidRPr="005D4708" w14:paraId="053089E4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92F1A7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04/08/2025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4D717B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073F0C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Asnew Upholstery - EN advertising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0A6E27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135.00</w:t>
            </w:r>
          </w:p>
        </w:tc>
      </w:tr>
      <w:tr w:rsidR="005D4708" w:rsidRPr="005D4708" w14:paraId="698FE677" w14:textId="77777777" w:rsidTr="005D470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269A63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FDA867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322220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5413FF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D4708" w:rsidRPr="005D4708" w14:paraId="4DA05530" w14:textId="77777777" w:rsidTr="005D4708">
        <w:trPr>
          <w:trHeight w:val="3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95259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087C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42F5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7107689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135.00</w:t>
            </w:r>
          </w:p>
        </w:tc>
      </w:tr>
      <w:tr w:rsidR="005D4708" w:rsidRPr="005D4708" w14:paraId="3B2184DA" w14:textId="77777777" w:rsidTr="005D470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F02D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AABE" w14:textId="77777777" w:rsidR="005D4708" w:rsidRPr="005D4708" w:rsidRDefault="005D4708" w:rsidP="005D4708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FDEF" w14:textId="77777777" w:rsidR="005D4708" w:rsidRPr="005D4708" w:rsidRDefault="005D4708" w:rsidP="005D4708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9B88" w14:textId="77777777" w:rsidR="005D4708" w:rsidRPr="005D4708" w:rsidRDefault="005D4708" w:rsidP="005D4708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4708" w:rsidRPr="005D4708" w14:paraId="55FE6410" w14:textId="77777777" w:rsidTr="005D4708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F26DE0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Date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6DD336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Minute ref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4C983C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Debit card purchases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78F290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Amount</w:t>
            </w:r>
          </w:p>
        </w:tc>
      </w:tr>
      <w:tr w:rsidR="005D4708" w:rsidRPr="005D4708" w14:paraId="0B95C33D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51AD48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71531D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8E3C9A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B7BB36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D4708" w:rsidRPr="005D4708" w14:paraId="20AEBFD0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6FAC9E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3DD861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A2D6CF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178750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2"/>
                <w:szCs w:val="22"/>
                <w:lang w:val="en-GB" w:eastAsia="en-GB"/>
              </w:rPr>
            </w:pPr>
            <w:r w:rsidRPr="005D4708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D4708" w:rsidRPr="005D4708" w14:paraId="6DF6A535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01476E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21/07/2025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E41FF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D69101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Colliers - padlock for water trough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85A423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18.84</w:t>
            </w:r>
          </w:p>
        </w:tc>
      </w:tr>
      <w:tr w:rsidR="005D4708" w:rsidRPr="005D4708" w14:paraId="70D05FA2" w14:textId="77777777" w:rsidTr="005D4708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2CE1EF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21/07/2025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E45515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A0D680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Galleon - pavilion supplies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51DE77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71.10</w:t>
            </w:r>
          </w:p>
        </w:tc>
      </w:tr>
      <w:tr w:rsidR="005D4708" w:rsidRPr="005D4708" w14:paraId="148F18AF" w14:textId="77777777" w:rsidTr="005D470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F1B2FB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6BF4AA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96016A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1094F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D4708" w:rsidRPr="005D4708" w14:paraId="732E10C0" w14:textId="77777777" w:rsidTr="005D4708">
        <w:trPr>
          <w:trHeight w:val="3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A426" w14:textId="77777777" w:rsidR="005D4708" w:rsidRPr="005D4708" w:rsidRDefault="005D4708" w:rsidP="005D470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36F2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C664" w14:textId="77777777" w:rsidR="005D4708" w:rsidRPr="005D4708" w:rsidRDefault="005D4708" w:rsidP="005D47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8BFDA7E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708">
              <w:rPr>
                <w:color w:val="000000"/>
                <w:sz w:val="20"/>
                <w:szCs w:val="20"/>
                <w:lang w:val="en-GB" w:eastAsia="en-GB"/>
              </w:rPr>
              <w:t>89.94</w:t>
            </w:r>
          </w:p>
        </w:tc>
      </w:tr>
      <w:tr w:rsidR="005D4708" w:rsidRPr="005D4708" w14:paraId="3DBB1EAD" w14:textId="77777777" w:rsidTr="0089453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5950E" w14:textId="77777777" w:rsidR="005D4708" w:rsidRPr="005D4708" w:rsidRDefault="005D4708" w:rsidP="005D47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404F1" w14:textId="77777777" w:rsidR="005D4708" w:rsidRPr="005D4708" w:rsidRDefault="005D4708" w:rsidP="005D4708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E56A3" w14:textId="77777777" w:rsidR="005D4708" w:rsidRPr="005D4708" w:rsidRDefault="005D4708" w:rsidP="005D4708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E70D2" w14:textId="77777777" w:rsidR="005D4708" w:rsidRPr="005D4708" w:rsidRDefault="005D4708" w:rsidP="005D4708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2693B4C8" w14:textId="77777777" w:rsidR="00AF3BB6" w:rsidRPr="001E5C54" w:rsidRDefault="00AF3BB6" w:rsidP="00F8580B">
      <w:pPr>
        <w:rPr>
          <w:rFonts w:asciiTheme="minorHAnsi" w:hAnsiTheme="minorHAnsi" w:cstheme="minorHAnsi"/>
          <w:b/>
          <w:bCs/>
          <w:i/>
          <w:iCs/>
          <w:color w:val="000000" w:themeColor="text1"/>
          <w:sz w:val="26"/>
          <w:szCs w:val="26"/>
          <w:lang w:val="en-GB"/>
        </w:rPr>
      </w:pPr>
    </w:p>
    <w:sectPr w:rsidR="00AF3BB6" w:rsidRPr="001E5C54" w:rsidSect="002A13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7AE0" w14:textId="77777777" w:rsidR="001E04EA" w:rsidRDefault="001E04EA" w:rsidP="007A339B">
      <w:r>
        <w:separator/>
      </w:r>
    </w:p>
  </w:endnote>
  <w:endnote w:type="continuationSeparator" w:id="0">
    <w:p w14:paraId="6ABEC84C" w14:textId="77777777" w:rsidR="001E04EA" w:rsidRDefault="001E04EA" w:rsidP="007A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8DFE" w14:textId="77777777" w:rsidR="001E04EA" w:rsidRDefault="001E04EA" w:rsidP="007A339B">
      <w:r>
        <w:separator/>
      </w:r>
    </w:p>
  </w:footnote>
  <w:footnote w:type="continuationSeparator" w:id="0">
    <w:p w14:paraId="0B421C4C" w14:textId="77777777" w:rsidR="001E04EA" w:rsidRDefault="001E04EA" w:rsidP="007A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DE7"/>
    <w:multiLevelType w:val="hybridMultilevel"/>
    <w:tmpl w:val="7B62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2B5A"/>
    <w:multiLevelType w:val="hybridMultilevel"/>
    <w:tmpl w:val="D03E5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2116"/>
    <w:multiLevelType w:val="hybridMultilevel"/>
    <w:tmpl w:val="E9D2CEA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C9630E"/>
    <w:multiLevelType w:val="hybridMultilevel"/>
    <w:tmpl w:val="186E9A5E"/>
    <w:lvl w:ilvl="0" w:tplc="A0320A6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76208"/>
    <w:multiLevelType w:val="hybridMultilevel"/>
    <w:tmpl w:val="11A656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608EA"/>
    <w:multiLevelType w:val="hybridMultilevel"/>
    <w:tmpl w:val="5180F990"/>
    <w:lvl w:ilvl="0" w:tplc="D4F6A0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72ADE"/>
    <w:multiLevelType w:val="hybridMultilevel"/>
    <w:tmpl w:val="82BCD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D4544"/>
    <w:multiLevelType w:val="hybridMultilevel"/>
    <w:tmpl w:val="23EA2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4320B"/>
    <w:multiLevelType w:val="hybridMultilevel"/>
    <w:tmpl w:val="FD16BC8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73240E"/>
    <w:multiLevelType w:val="hybridMultilevel"/>
    <w:tmpl w:val="86F872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663DF7"/>
    <w:multiLevelType w:val="hybridMultilevel"/>
    <w:tmpl w:val="E21268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835288"/>
    <w:multiLevelType w:val="hybridMultilevel"/>
    <w:tmpl w:val="F0D83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A7375"/>
    <w:multiLevelType w:val="hybridMultilevel"/>
    <w:tmpl w:val="C06C6858"/>
    <w:lvl w:ilvl="0" w:tplc="755A823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6C4CE1"/>
    <w:multiLevelType w:val="hybridMultilevel"/>
    <w:tmpl w:val="247624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DEE9396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83964"/>
    <w:multiLevelType w:val="multilevel"/>
    <w:tmpl w:val="F4F6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446840">
    <w:abstractNumId w:val="7"/>
  </w:num>
  <w:num w:numId="2" w16cid:durableId="1239554286">
    <w:abstractNumId w:val="6"/>
  </w:num>
  <w:num w:numId="3" w16cid:durableId="1975671385">
    <w:abstractNumId w:val="0"/>
  </w:num>
  <w:num w:numId="4" w16cid:durableId="1470325064">
    <w:abstractNumId w:val="14"/>
  </w:num>
  <w:num w:numId="5" w16cid:durableId="2038966961">
    <w:abstractNumId w:val="12"/>
  </w:num>
  <w:num w:numId="6" w16cid:durableId="8297143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567776">
    <w:abstractNumId w:val="5"/>
  </w:num>
  <w:num w:numId="8" w16cid:durableId="1130393319">
    <w:abstractNumId w:val="4"/>
  </w:num>
  <w:num w:numId="9" w16cid:durableId="1309093242">
    <w:abstractNumId w:val="10"/>
  </w:num>
  <w:num w:numId="10" w16cid:durableId="2076970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787786">
    <w:abstractNumId w:val="11"/>
  </w:num>
  <w:num w:numId="12" w16cid:durableId="1381587160">
    <w:abstractNumId w:val="1"/>
  </w:num>
  <w:num w:numId="13" w16cid:durableId="1270501518">
    <w:abstractNumId w:val="3"/>
  </w:num>
  <w:num w:numId="14" w16cid:durableId="1066536453">
    <w:abstractNumId w:val="2"/>
  </w:num>
  <w:num w:numId="15" w16cid:durableId="1658917323">
    <w:abstractNumId w:val="9"/>
  </w:num>
  <w:num w:numId="16" w16cid:durableId="351078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EA"/>
    <w:rsid w:val="00000263"/>
    <w:rsid w:val="00000437"/>
    <w:rsid w:val="00000C1D"/>
    <w:rsid w:val="00001054"/>
    <w:rsid w:val="00001576"/>
    <w:rsid w:val="00001725"/>
    <w:rsid w:val="0000187E"/>
    <w:rsid w:val="000024D0"/>
    <w:rsid w:val="00002BFF"/>
    <w:rsid w:val="00003B42"/>
    <w:rsid w:val="00004C6E"/>
    <w:rsid w:val="00005156"/>
    <w:rsid w:val="00005508"/>
    <w:rsid w:val="000058BB"/>
    <w:rsid w:val="00005C7E"/>
    <w:rsid w:val="00006834"/>
    <w:rsid w:val="00010DF2"/>
    <w:rsid w:val="00010E80"/>
    <w:rsid w:val="000118E7"/>
    <w:rsid w:val="00011C24"/>
    <w:rsid w:val="00011D5D"/>
    <w:rsid w:val="0001248B"/>
    <w:rsid w:val="00013278"/>
    <w:rsid w:val="00013334"/>
    <w:rsid w:val="0001346E"/>
    <w:rsid w:val="00013861"/>
    <w:rsid w:val="0001451F"/>
    <w:rsid w:val="0001463A"/>
    <w:rsid w:val="00015839"/>
    <w:rsid w:val="00015A5D"/>
    <w:rsid w:val="00015EA8"/>
    <w:rsid w:val="000166C4"/>
    <w:rsid w:val="00017AB4"/>
    <w:rsid w:val="00017ACD"/>
    <w:rsid w:val="00017D5B"/>
    <w:rsid w:val="000203A7"/>
    <w:rsid w:val="000213BE"/>
    <w:rsid w:val="00021B96"/>
    <w:rsid w:val="00021EB8"/>
    <w:rsid w:val="000226CE"/>
    <w:rsid w:val="0002308E"/>
    <w:rsid w:val="00023408"/>
    <w:rsid w:val="00023865"/>
    <w:rsid w:val="000247E5"/>
    <w:rsid w:val="00024BB6"/>
    <w:rsid w:val="00024C41"/>
    <w:rsid w:val="00024E53"/>
    <w:rsid w:val="00025316"/>
    <w:rsid w:val="000258FB"/>
    <w:rsid w:val="000261F2"/>
    <w:rsid w:val="000265EC"/>
    <w:rsid w:val="00026790"/>
    <w:rsid w:val="0002679A"/>
    <w:rsid w:val="000268F4"/>
    <w:rsid w:val="0002726A"/>
    <w:rsid w:val="00027A72"/>
    <w:rsid w:val="000302AF"/>
    <w:rsid w:val="00030996"/>
    <w:rsid w:val="0003107C"/>
    <w:rsid w:val="00032B14"/>
    <w:rsid w:val="000358BB"/>
    <w:rsid w:val="0003672E"/>
    <w:rsid w:val="00036872"/>
    <w:rsid w:val="0003711A"/>
    <w:rsid w:val="000376A8"/>
    <w:rsid w:val="000413A1"/>
    <w:rsid w:val="00041417"/>
    <w:rsid w:val="000414E7"/>
    <w:rsid w:val="00041606"/>
    <w:rsid w:val="00041F9E"/>
    <w:rsid w:val="00042466"/>
    <w:rsid w:val="00042C9A"/>
    <w:rsid w:val="000431B1"/>
    <w:rsid w:val="0004393C"/>
    <w:rsid w:val="00043B39"/>
    <w:rsid w:val="00043BC9"/>
    <w:rsid w:val="000445CD"/>
    <w:rsid w:val="0004499D"/>
    <w:rsid w:val="00044DE3"/>
    <w:rsid w:val="00045190"/>
    <w:rsid w:val="00045F57"/>
    <w:rsid w:val="000467C6"/>
    <w:rsid w:val="000469EA"/>
    <w:rsid w:val="00046DBB"/>
    <w:rsid w:val="00050B39"/>
    <w:rsid w:val="000517F9"/>
    <w:rsid w:val="00051A75"/>
    <w:rsid w:val="00051EE9"/>
    <w:rsid w:val="000525BA"/>
    <w:rsid w:val="00052F9D"/>
    <w:rsid w:val="00053F29"/>
    <w:rsid w:val="00054603"/>
    <w:rsid w:val="00054946"/>
    <w:rsid w:val="00054CDE"/>
    <w:rsid w:val="00055205"/>
    <w:rsid w:val="0005574F"/>
    <w:rsid w:val="0005610D"/>
    <w:rsid w:val="00056717"/>
    <w:rsid w:val="00056C98"/>
    <w:rsid w:val="00056EE9"/>
    <w:rsid w:val="000573F8"/>
    <w:rsid w:val="00057B8A"/>
    <w:rsid w:val="00057E50"/>
    <w:rsid w:val="0006045C"/>
    <w:rsid w:val="00060E37"/>
    <w:rsid w:val="00061B92"/>
    <w:rsid w:val="00061C90"/>
    <w:rsid w:val="00062215"/>
    <w:rsid w:val="000634DD"/>
    <w:rsid w:val="00063D7C"/>
    <w:rsid w:val="000640B0"/>
    <w:rsid w:val="00064500"/>
    <w:rsid w:val="00064933"/>
    <w:rsid w:val="00064E93"/>
    <w:rsid w:val="000659D4"/>
    <w:rsid w:val="00065AFD"/>
    <w:rsid w:val="00065DBB"/>
    <w:rsid w:val="000665BB"/>
    <w:rsid w:val="00066D0E"/>
    <w:rsid w:val="00067184"/>
    <w:rsid w:val="000678E8"/>
    <w:rsid w:val="00067E1B"/>
    <w:rsid w:val="00067EA5"/>
    <w:rsid w:val="0007110F"/>
    <w:rsid w:val="0007145B"/>
    <w:rsid w:val="00071B39"/>
    <w:rsid w:val="00071DED"/>
    <w:rsid w:val="000721E6"/>
    <w:rsid w:val="00072811"/>
    <w:rsid w:val="00072A80"/>
    <w:rsid w:val="000733AB"/>
    <w:rsid w:val="000738BC"/>
    <w:rsid w:val="00073E1F"/>
    <w:rsid w:val="0007462F"/>
    <w:rsid w:val="00074C25"/>
    <w:rsid w:val="000752C1"/>
    <w:rsid w:val="00076039"/>
    <w:rsid w:val="000762A0"/>
    <w:rsid w:val="0007677F"/>
    <w:rsid w:val="00076B8E"/>
    <w:rsid w:val="0007705A"/>
    <w:rsid w:val="0007716B"/>
    <w:rsid w:val="000779CB"/>
    <w:rsid w:val="000779D8"/>
    <w:rsid w:val="00080159"/>
    <w:rsid w:val="000802E9"/>
    <w:rsid w:val="00080310"/>
    <w:rsid w:val="0008107E"/>
    <w:rsid w:val="000811CA"/>
    <w:rsid w:val="000811CC"/>
    <w:rsid w:val="0008135D"/>
    <w:rsid w:val="000813AD"/>
    <w:rsid w:val="0008168F"/>
    <w:rsid w:val="00082830"/>
    <w:rsid w:val="00082C23"/>
    <w:rsid w:val="00083488"/>
    <w:rsid w:val="000838C2"/>
    <w:rsid w:val="00083ACF"/>
    <w:rsid w:val="00083B18"/>
    <w:rsid w:val="00083C25"/>
    <w:rsid w:val="00083EAA"/>
    <w:rsid w:val="000841EA"/>
    <w:rsid w:val="00084CDA"/>
    <w:rsid w:val="00084EDB"/>
    <w:rsid w:val="00085102"/>
    <w:rsid w:val="00085661"/>
    <w:rsid w:val="000861CE"/>
    <w:rsid w:val="00086241"/>
    <w:rsid w:val="0008684A"/>
    <w:rsid w:val="00086C4F"/>
    <w:rsid w:val="0008763D"/>
    <w:rsid w:val="00087A02"/>
    <w:rsid w:val="00087B23"/>
    <w:rsid w:val="000905E0"/>
    <w:rsid w:val="00091835"/>
    <w:rsid w:val="000919D8"/>
    <w:rsid w:val="00091ED6"/>
    <w:rsid w:val="00092A11"/>
    <w:rsid w:val="00092CAF"/>
    <w:rsid w:val="00092D76"/>
    <w:rsid w:val="00094006"/>
    <w:rsid w:val="00094540"/>
    <w:rsid w:val="00094E24"/>
    <w:rsid w:val="000950B0"/>
    <w:rsid w:val="00095796"/>
    <w:rsid w:val="00095886"/>
    <w:rsid w:val="00095A61"/>
    <w:rsid w:val="00095C10"/>
    <w:rsid w:val="00096470"/>
    <w:rsid w:val="00096576"/>
    <w:rsid w:val="00096648"/>
    <w:rsid w:val="00096932"/>
    <w:rsid w:val="00096FAE"/>
    <w:rsid w:val="00096FC9"/>
    <w:rsid w:val="00097912"/>
    <w:rsid w:val="000979B9"/>
    <w:rsid w:val="00097C6A"/>
    <w:rsid w:val="00097CAA"/>
    <w:rsid w:val="00097F81"/>
    <w:rsid w:val="000A00DC"/>
    <w:rsid w:val="000A080F"/>
    <w:rsid w:val="000A086C"/>
    <w:rsid w:val="000A10A8"/>
    <w:rsid w:val="000A1144"/>
    <w:rsid w:val="000A13AD"/>
    <w:rsid w:val="000A1A32"/>
    <w:rsid w:val="000A29D3"/>
    <w:rsid w:val="000A2E2F"/>
    <w:rsid w:val="000A35D5"/>
    <w:rsid w:val="000A372C"/>
    <w:rsid w:val="000A40F2"/>
    <w:rsid w:val="000A45B8"/>
    <w:rsid w:val="000A5361"/>
    <w:rsid w:val="000A548E"/>
    <w:rsid w:val="000A5758"/>
    <w:rsid w:val="000A61AD"/>
    <w:rsid w:val="000A63C3"/>
    <w:rsid w:val="000A6525"/>
    <w:rsid w:val="000A6DA4"/>
    <w:rsid w:val="000A71EA"/>
    <w:rsid w:val="000A72F5"/>
    <w:rsid w:val="000A75E9"/>
    <w:rsid w:val="000A776A"/>
    <w:rsid w:val="000B1F7D"/>
    <w:rsid w:val="000B28F1"/>
    <w:rsid w:val="000B2A8E"/>
    <w:rsid w:val="000B2F02"/>
    <w:rsid w:val="000B3007"/>
    <w:rsid w:val="000B3D89"/>
    <w:rsid w:val="000B45B0"/>
    <w:rsid w:val="000B480E"/>
    <w:rsid w:val="000B4F9F"/>
    <w:rsid w:val="000B5229"/>
    <w:rsid w:val="000B5309"/>
    <w:rsid w:val="000B5423"/>
    <w:rsid w:val="000B5588"/>
    <w:rsid w:val="000B579E"/>
    <w:rsid w:val="000B57AF"/>
    <w:rsid w:val="000B5978"/>
    <w:rsid w:val="000B62AF"/>
    <w:rsid w:val="000B65CF"/>
    <w:rsid w:val="000B6627"/>
    <w:rsid w:val="000B7E31"/>
    <w:rsid w:val="000B7FEF"/>
    <w:rsid w:val="000C00C1"/>
    <w:rsid w:val="000C1023"/>
    <w:rsid w:val="000C1AAB"/>
    <w:rsid w:val="000C1E13"/>
    <w:rsid w:val="000C1E74"/>
    <w:rsid w:val="000C2776"/>
    <w:rsid w:val="000C2B29"/>
    <w:rsid w:val="000C323B"/>
    <w:rsid w:val="000C333F"/>
    <w:rsid w:val="000C352B"/>
    <w:rsid w:val="000C426A"/>
    <w:rsid w:val="000C440D"/>
    <w:rsid w:val="000C47DC"/>
    <w:rsid w:val="000C4C6C"/>
    <w:rsid w:val="000C4DD2"/>
    <w:rsid w:val="000C4FD6"/>
    <w:rsid w:val="000C50C2"/>
    <w:rsid w:val="000C5DF4"/>
    <w:rsid w:val="000C673E"/>
    <w:rsid w:val="000C6A5B"/>
    <w:rsid w:val="000C6CD9"/>
    <w:rsid w:val="000C6E84"/>
    <w:rsid w:val="000C7242"/>
    <w:rsid w:val="000C7773"/>
    <w:rsid w:val="000C77A9"/>
    <w:rsid w:val="000C7E1C"/>
    <w:rsid w:val="000D05EB"/>
    <w:rsid w:val="000D1516"/>
    <w:rsid w:val="000D1D92"/>
    <w:rsid w:val="000D233A"/>
    <w:rsid w:val="000D2C3B"/>
    <w:rsid w:val="000D3363"/>
    <w:rsid w:val="000D34D9"/>
    <w:rsid w:val="000D354B"/>
    <w:rsid w:val="000D3923"/>
    <w:rsid w:val="000D39A7"/>
    <w:rsid w:val="000D400D"/>
    <w:rsid w:val="000D439E"/>
    <w:rsid w:val="000D628B"/>
    <w:rsid w:val="000D6A91"/>
    <w:rsid w:val="000D6DA9"/>
    <w:rsid w:val="000D7028"/>
    <w:rsid w:val="000D744C"/>
    <w:rsid w:val="000D758F"/>
    <w:rsid w:val="000D7836"/>
    <w:rsid w:val="000D7B46"/>
    <w:rsid w:val="000E00C1"/>
    <w:rsid w:val="000E0BC1"/>
    <w:rsid w:val="000E1134"/>
    <w:rsid w:val="000E16DD"/>
    <w:rsid w:val="000E1978"/>
    <w:rsid w:val="000E28BD"/>
    <w:rsid w:val="000E49C5"/>
    <w:rsid w:val="000E6766"/>
    <w:rsid w:val="000E6B78"/>
    <w:rsid w:val="000E70CD"/>
    <w:rsid w:val="000E778F"/>
    <w:rsid w:val="000E77DC"/>
    <w:rsid w:val="000E7A86"/>
    <w:rsid w:val="000E7E4C"/>
    <w:rsid w:val="000F0ED3"/>
    <w:rsid w:val="000F1077"/>
    <w:rsid w:val="000F12FC"/>
    <w:rsid w:val="000F2036"/>
    <w:rsid w:val="000F2095"/>
    <w:rsid w:val="000F289B"/>
    <w:rsid w:val="000F29E6"/>
    <w:rsid w:val="000F2AB9"/>
    <w:rsid w:val="000F333C"/>
    <w:rsid w:val="000F33BC"/>
    <w:rsid w:val="000F41EC"/>
    <w:rsid w:val="000F4206"/>
    <w:rsid w:val="000F4910"/>
    <w:rsid w:val="000F4929"/>
    <w:rsid w:val="000F4B0A"/>
    <w:rsid w:val="000F53B7"/>
    <w:rsid w:val="000F6605"/>
    <w:rsid w:val="000F6B28"/>
    <w:rsid w:val="000F75E1"/>
    <w:rsid w:val="000F7766"/>
    <w:rsid w:val="000F7C8F"/>
    <w:rsid w:val="00100258"/>
    <w:rsid w:val="00100625"/>
    <w:rsid w:val="00100A73"/>
    <w:rsid w:val="0010216C"/>
    <w:rsid w:val="0010331E"/>
    <w:rsid w:val="0010353B"/>
    <w:rsid w:val="0010365E"/>
    <w:rsid w:val="00103DC3"/>
    <w:rsid w:val="001041C5"/>
    <w:rsid w:val="00104610"/>
    <w:rsid w:val="00104971"/>
    <w:rsid w:val="0010497C"/>
    <w:rsid w:val="001050B8"/>
    <w:rsid w:val="001055F1"/>
    <w:rsid w:val="00106B6E"/>
    <w:rsid w:val="00107901"/>
    <w:rsid w:val="0011022E"/>
    <w:rsid w:val="00110258"/>
    <w:rsid w:val="00110522"/>
    <w:rsid w:val="001105A3"/>
    <w:rsid w:val="001105E4"/>
    <w:rsid w:val="001107E6"/>
    <w:rsid w:val="00110CDB"/>
    <w:rsid w:val="00110F9B"/>
    <w:rsid w:val="001113C1"/>
    <w:rsid w:val="0011188A"/>
    <w:rsid w:val="0011246C"/>
    <w:rsid w:val="00112661"/>
    <w:rsid w:val="001127B4"/>
    <w:rsid w:val="00112925"/>
    <w:rsid w:val="001130E2"/>
    <w:rsid w:val="00113AE2"/>
    <w:rsid w:val="00114575"/>
    <w:rsid w:val="00116312"/>
    <w:rsid w:val="0011633D"/>
    <w:rsid w:val="00116797"/>
    <w:rsid w:val="001171DE"/>
    <w:rsid w:val="00117E37"/>
    <w:rsid w:val="00120861"/>
    <w:rsid w:val="00120AFC"/>
    <w:rsid w:val="00120DE5"/>
    <w:rsid w:val="00121F9E"/>
    <w:rsid w:val="00122632"/>
    <w:rsid w:val="0012263A"/>
    <w:rsid w:val="001227B6"/>
    <w:rsid w:val="001232FF"/>
    <w:rsid w:val="00123926"/>
    <w:rsid w:val="0012397F"/>
    <w:rsid w:val="00123F96"/>
    <w:rsid w:val="00124148"/>
    <w:rsid w:val="001244E8"/>
    <w:rsid w:val="0012452E"/>
    <w:rsid w:val="001252A9"/>
    <w:rsid w:val="00125DD8"/>
    <w:rsid w:val="00126293"/>
    <w:rsid w:val="0012676C"/>
    <w:rsid w:val="001269BC"/>
    <w:rsid w:val="001278F6"/>
    <w:rsid w:val="00127C84"/>
    <w:rsid w:val="00130081"/>
    <w:rsid w:val="00130091"/>
    <w:rsid w:val="00130103"/>
    <w:rsid w:val="00130494"/>
    <w:rsid w:val="0013070D"/>
    <w:rsid w:val="00130B2C"/>
    <w:rsid w:val="00131110"/>
    <w:rsid w:val="00132B8A"/>
    <w:rsid w:val="00133394"/>
    <w:rsid w:val="001333AD"/>
    <w:rsid w:val="00133CEB"/>
    <w:rsid w:val="00134481"/>
    <w:rsid w:val="00134556"/>
    <w:rsid w:val="001347CF"/>
    <w:rsid w:val="00134A55"/>
    <w:rsid w:val="00135A01"/>
    <w:rsid w:val="00136140"/>
    <w:rsid w:val="00136C0C"/>
    <w:rsid w:val="00140987"/>
    <w:rsid w:val="00140ADF"/>
    <w:rsid w:val="00140C27"/>
    <w:rsid w:val="001411BD"/>
    <w:rsid w:val="00141232"/>
    <w:rsid w:val="001414AB"/>
    <w:rsid w:val="001419AF"/>
    <w:rsid w:val="0014280C"/>
    <w:rsid w:val="00143A48"/>
    <w:rsid w:val="0014503B"/>
    <w:rsid w:val="00145477"/>
    <w:rsid w:val="001456A0"/>
    <w:rsid w:val="0014581B"/>
    <w:rsid w:val="00145D2B"/>
    <w:rsid w:val="001465B3"/>
    <w:rsid w:val="00146672"/>
    <w:rsid w:val="00147CF0"/>
    <w:rsid w:val="00147E63"/>
    <w:rsid w:val="001510E0"/>
    <w:rsid w:val="001511D8"/>
    <w:rsid w:val="00151838"/>
    <w:rsid w:val="001522BF"/>
    <w:rsid w:val="00152470"/>
    <w:rsid w:val="001524E5"/>
    <w:rsid w:val="00152C52"/>
    <w:rsid w:val="00152E72"/>
    <w:rsid w:val="001538C0"/>
    <w:rsid w:val="00153AFC"/>
    <w:rsid w:val="0015406F"/>
    <w:rsid w:val="00154703"/>
    <w:rsid w:val="00154B5B"/>
    <w:rsid w:val="00155744"/>
    <w:rsid w:val="00156E91"/>
    <w:rsid w:val="0015713D"/>
    <w:rsid w:val="00157752"/>
    <w:rsid w:val="001579A0"/>
    <w:rsid w:val="00160519"/>
    <w:rsid w:val="00160940"/>
    <w:rsid w:val="00162014"/>
    <w:rsid w:val="00162BF5"/>
    <w:rsid w:val="00162F8D"/>
    <w:rsid w:val="001634A7"/>
    <w:rsid w:val="0016384C"/>
    <w:rsid w:val="0016386F"/>
    <w:rsid w:val="00164516"/>
    <w:rsid w:val="00164815"/>
    <w:rsid w:val="00164ADF"/>
    <w:rsid w:val="001653EF"/>
    <w:rsid w:val="00166A50"/>
    <w:rsid w:val="00166CCC"/>
    <w:rsid w:val="00166F47"/>
    <w:rsid w:val="001677CE"/>
    <w:rsid w:val="00167B75"/>
    <w:rsid w:val="00167E2D"/>
    <w:rsid w:val="00170637"/>
    <w:rsid w:val="00170869"/>
    <w:rsid w:val="001714F0"/>
    <w:rsid w:val="00171AAA"/>
    <w:rsid w:val="00171D08"/>
    <w:rsid w:val="001722AA"/>
    <w:rsid w:val="00174482"/>
    <w:rsid w:val="001746BD"/>
    <w:rsid w:val="0017487C"/>
    <w:rsid w:val="00174CE1"/>
    <w:rsid w:val="00174E77"/>
    <w:rsid w:val="00176D20"/>
    <w:rsid w:val="00177C22"/>
    <w:rsid w:val="0018029B"/>
    <w:rsid w:val="0018054C"/>
    <w:rsid w:val="0018063F"/>
    <w:rsid w:val="001806A6"/>
    <w:rsid w:val="00180F54"/>
    <w:rsid w:val="00181541"/>
    <w:rsid w:val="00181819"/>
    <w:rsid w:val="00182723"/>
    <w:rsid w:val="00182A70"/>
    <w:rsid w:val="00183DED"/>
    <w:rsid w:val="00184394"/>
    <w:rsid w:val="001843ED"/>
    <w:rsid w:val="00184BFA"/>
    <w:rsid w:val="00184CDE"/>
    <w:rsid w:val="00184D1A"/>
    <w:rsid w:val="00184F67"/>
    <w:rsid w:val="001857C5"/>
    <w:rsid w:val="0018665E"/>
    <w:rsid w:val="00190BB7"/>
    <w:rsid w:val="0019212E"/>
    <w:rsid w:val="001924B5"/>
    <w:rsid w:val="00193092"/>
    <w:rsid w:val="001933DA"/>
    <w:rsid w:val="001943D1"/>
    <w:rsid w:val="00195199"/>
    <w:rsid w:val="001953B5"/>
    <w:rsid w:val="00195C77"/>
    <w:rsid w:val="00197479"/>
    <w:rsid w:val="001975A8"/>
    <w:rsid w:val="0019774D"/>
    <w:rsid w:val="00197AF9"/>
    <w:rsid w:val="001A0464"/>
    <w:rsid w:val="001A1290"/>
    <w:rsid w:val="001A18AC"/>
    <w:rsid w:val="001A199F"/>
    <w:rsid w:val="001A1F7A"/>
    <w:rsid w:val="001A2749"/>
    <w:rsid w:val="001A3321"/>
    <w:rsid w:val="001A33A5"/>
    <w:rsid w:val="001A3562"/>
    <w:rsid w:val="001A377A"/>
    <w:rsid w:val="001A3A50"/>
    <w:rsid w:val="001A4732"/>
    <w:rsid w:val="001A4889"/>
    <w:rsid w:val="001A4E86"/>
    <w:rsid w:val="001A574D"/>
    <w:rsid w:val="001A5EB6"/>
    <w:rsid w:val="001A6223"/>
    <w:rsid w:val="001A70DB"/>
    <w:rsid w:val="001A7274"/>
    <w:rsid w:val="001A7E7E"/>
    <w:rsid w:val="001B016E"/>
    <w:rsid w:val="001B06BC"/>
    <w:rsid w:val="001B146C"/>
    <w:rsid w:val="001B158A"/>
    <w:rsid w:val="001B18DC"/>
    <w:rsid w:val="001B1AC0"/>
    <w:rsid w:val="001B27FA"/>
    <w:rsid w:val="001B29F7"/>
    <w:rsid w:val="001B2B3A"/>
    <w:rsid w:val="001B2C72"/>
    <w:rsid w:val="001B3464"/>
    <w:rsid w:val="001B4D9A"/>
    <w:rsid w:val="001B50D3"/>
    <w:rsid w:val="001B580D"/>
    <w:rsid w:val="001B6410"/>
    <w:rsid w:val="001B6913"/>
    <w:rsid w:val="001B6934"/>
    <w:rsid w:val="001B7DDB"/>
    <w:rsid w:val="001C0B89"/>
    <w:rsid w:val="001C0BB9"/>
    <w:rsid w:val="001C0C4D"/>
    <w:rsid w:val="001C0EE5"/>
    <w:rsid w:val="001C1780"/>
    <w:rsid w:val="001C18DF"/>
    <w:rsid w:val="001C2D5F"/>
    <w:rsid w:val="001C4022"/>
    <w:rsid w:val="001C40A3"/>
    <w:rsid w:val="001C511E"/>
    <w:rsid w:val="001C54AC"/>
    <w:rsid w:val="001C58BE"/>
    <w:rsid w:val="001C595D"/>
    <w:rsid w:val="001C6574"/>
    <w:rsid w:val="001C6906"/>
    <w:rsid w:val="001C7765"/>
    <w:rsid w:val="001D02F6"/>
    <w:rsid w:val="001D05C2"/>
    <w:rsid w:val="001D12EA"/>
    <w:rsid w:val="001D1776"/>
    <w:rsid w:val="001D2981"/>
    <w:rsid w:val="001D2BC0"/>
    <w:rsid w:val="001D32B0"/>
    <w:rsid w:val="001D3BE2"/>
    <w:rsid w:val="001D491A"/>
    <w:rsid w:val="001D4C4A"/>
    <w:rsid w:val="001D4F93"/>
    <w:rsid w:val="001D5322"/>
    <w:rsid w:val="001D55ED"/>
    <w:rsid w:val="001D5C7B"/>
    <w:rsid w:val="001D5D19"/>
    <w:rsid w:val="001D60A0"/>
    <w:rsid w:val="001D6EC3"/>
    <w:rsid w:val="001D728C"/>
    <w:rsid w:val="001E0352"/>
    <w:rsid w:val="001E04EA"/>
    <w:rsid w:val="001E0A19"/>
    <w:rsid w:val="001E0B48"/>
    <w:rsid w:val="001E0B7A"/>
    <w:rsid w:val="001E0E37"/>
    <w:rsid w:val="001E1335"/>
    <w:rsid w:val="001E1B8E"/>
    <w:rsid w:val="001E1BC0"/>
    <w:rsid w:val="001E1BF1"/>
    <w:rsid w:val="001E1EE1"/>
    <w:rsid w:val="001E2523"/>
    <w:rsid w:val="001E274E"/>
    <w:rsid w:val="001E35BB"/>
    <w:rsid w:val="001E3B27"/>
    <w:rsid w:val="001E3E54"/>
    <w:rsid w:val="001E40DE"/>
    <w:rsid w:val="001E44A0"/>
    <w:rsid w:val="001E50CE"/>
    <w:rsid w:val="001E5761"/>
    <w:rsid w:val="001E5C54"/>
    <w:rsid w:val="001E67EF"/>
    <w:rsid w:val="001E712F"/>
    <w:rsid w:val="001E718F"/>
    <w:rsid w:val="001E72A4"/>
    <w:rsid w:val="001F004C"/>
    <w:rsid w:val="001F011D"/>
    <w:rsid w:val="001F02D9"/>
    <w:rsid w:val="001F08FA"/>
    <w:rsid w:val="001F1220"/>
    <w:rsid w:val="001F14D4"/>
    <w:rsid w:val="001F1D47"/>
    <w:rsid w:val="001F2709"/>
    <w:rsid w:val="001F2B57"/>
    <w:rsid w:val="001F31EA"/>
    <w:rsid w:val="001F3D3B"/>
    <w:rsid w:val="001F4455"/>
    <w:rsid w:val="001F44ED"/>
    <w:rsid w:val="001F5326"/>
    <w:rsid w:val="001F57D3"/>
    <w:rsid w:val="001F5943"/>
    <w:rsid w:val="001F6704"/>
    <w:rsid w:val="001F6AE0"/>
    <w:rsid w:val="001F6E5B"/>
    <w:rsid w:val="001F70A9"/>
    <w:rsid w:val="001F7B95"/>
    <w:rsid w:val="001F7F08"/>
    <w:rsid w:val="002000F4"/>
    <w:rsid w:val="002005F9"/>
    <w:rsid w:val="002011B4"/>
    <w:rsid w:val="00201756"/>
    <w:rsid w:val="00202683"/>
    <w:rsid w:val="002034B2"/>
    <w:rsid w:val="0020396B"/>
    <w:rsid w:val="00203D5D"/>
    <w:rsid w:val="00203DED"/>
    <w:rsid w:val="00204295"/>
    <w:rsid w:val="0020443B"/>
    <w:rsid w:val="0020465B"/>
    <w:rsid w:val="00204B8C"/>
    <w:rsid w:val="0020550C"/>
    <w:rsid w:val="0020583B"/>
    <w:rsid w:val="002064B5"/>
    <w:rsid w:val="002067AE"/>
    <w:rsid w:val="00206841"/>
    <w:rsid w:val="00210EBA"/>
    <w:rsid w:val="0021102C"/>
    <w:rsid w:val="00211A6F"/>
    <w:rsid w:val="00212821"/>
    <w:rsid w:val="00212939"/>
    <w:rsid w:val="00212BA2"/>
    <w:rsid w:val="00212D84"/>
    <w:rsid w:val="00212E59"/>
    <w:rsid w:val="00212FAE"/>
    <w:rsid w:val="002132EB"/>
    <w:rsid w:val="002135F8"/>
    <w:rsid w:val="0021374B"/>
    <w:rsid w:val="00213B1E"/>
    <w:rsid w:val="002149EA"/>
    <w:rsid w:val="00214C1A"/>
    <w:rsid w:val="0021513F"/>
    <w:rsid w:val="00215285"/>
    <w:rsid w:val="002157FB"/>
    <w:rsid w:val="0021644F"/>
    <w:rsid w:val="00216871"/>
    <w:rsid w:val="002169BA"/>
    <w:rsid w:val="00217034"/>
    <w:rsid w:val="0021707D"/>
    <w:rsid w:val="00217499"/>
    <w:rsid w:val="00220094"/>
    <w:rsid w:val="002206DF"/>
    <w:rsid w:val="00220C38"/>
    <w:rsid w:val="00221019"/>
    <w:rsid w:val="0022159D"/>
    <w:rsid w:val="002223B8"/>
    <w:rsid w:val="002223EB"/>
    <w:rsid w:val="0022281A"/>
    <w:rsid w:val="002235D6"/>
    <w:rsid w:val="00223A80"/>
    <w:rsid w:val="00223B0C"/>
    <w:rsid w:val="00223D69"/>
    <w:rsid w:val="002243C0"/>
    <w:rsid w:val="0022486E"/>
    <w:rsid w:val="002249C4"/>
    <w:rsid w:val="00224D5F"/>
    <w:rsid w:val="00225883"/>
    <w:rsid w:val="002262D3"/>
    <w:rsid w:val="00226E97"/>
    <w:rsid w:val="002271D0"/>
    <w:rsid w:val="00227A24"/>
    <w:rsid w:val="00227A31"/>
    <w:rsid w:val="00227AD2"/>
    <w:rsid w:val="00227B50"/>
    <w:rsid w:val="00227E9A"/>
    <w:rsid w:val="002308BC"/>
    <w:rsid w:val="00230CA2"/>
    <w:rsid w:val="002329FA"/>
    <w:rsid w:val="00233B4C"/>
    <w:rsid w:val="00233FD4"/>
    <w:rsid w:val="00233FD9"/>
    <w:rsid w:val="002349F3"/>
    <w:rsid w:val="00234CFF"/>
    <w:rsid w:val="00234FCB"/>
    <w:rsid w:val="00235155"/>
    <w:rsid w:val="00235D60"/>
    <w:rsid w:val="00237054"/>
    <w:rsid w:val="00237336"/>
    <w:rsid w:val="00237394"/>
    <w:rsid w:val="002373A6"/>
    <w:rsid w:val="0023777F"/>
    <w:rsid w:val="00237D4D"/>
    <w:rsid w:val="00237FEA"/>
    <w:rsid w:val="00240112"/>
    <w:rsid w:val="00241234"/>
    <w:rsid w:val="00241D86"/>
    <w:rsid w:val="00241EB0"/>
    <w:rsid w:val="0024218C"/>
    <w:rsid w:val="00242765"/>
    <w:rsid w:val="00242C3A"/>
    <w:rsid w:val="002433BD"/>
    <w:rsid w:val="002450A1"/>
    <w:rsid w:val="00245403"/>
    <w:rsid w:val="00245E8A"/>
    <w:rsid w:val="002461B1"/>
    <w:rsid w:val="0024633F"/>
    <w:rsid w:val="00246EF9"/>
    <w:rsid w:val="00250745"/>
    <w:rsid w:val="00251115"/>
    <w:rsid w:val="002518EF"/>
    <w:rsid w:val="00251FD1"/>
    <w:rsid w:val="00252138"/>
    <w:rsid w:val="00252430"/>
    <w:rsid w:val="0025263C"/>
    <w:rsid w:val="00252A61"/>
    <w:rsid w:val="002533F0"/>
    <w:rsid w:val="00253698"/>
    <w:rsid w:val="00253A6B"/>
    <w:rsid w:val="00253E9A"/>
    <w:rsid w:val="00254005"/>
    <w:rsid w:val="0025466A"/>
    <w:rsid w:val="00254A7D"/>
    <w:rsid w:val="0025568F"/>
    <w:rsid w:val="0025585E"/>
    <w:rsid w:val="002558DC"/>
    <w:rsid w:val="00255C5C"/>
    <w:rsid w:val="0025623D"/>
    <w:rsid w:val="0025650D"/>
    <w:rsid w:val="00257162"/>
    <w:rsid w:val="00257391"/>
    <w:rsid w:val="0026047D"/>
    <w:rsid w:val="00260FB6"/>
    <w:rsid w:val="002613CE"/>
    <w:rsid w:val="00262670"/>
    <w:rsid w:val="0026274F"/>
    <w:rsid w:val="002627C5"/>
    <w:rsid w:val="00262809"/>
    <w:rsid w:val="002629E4"/>
    <w:rsid w:val="00263665"/>
    <w:rsid w:val="00263DEC"/>
    <w:rsid w:val="00263EE0"/>
    <w:rsid w:val="002641A7"/>
    <w:rsid w:val="0026431A"/>
    <w:rsid w:val="00264613"/>
    <w:rsid w:val="0026513C"/>
    <w:rsid w:val="00265407"/>
    <w:rsid w:val="00265B6D"/>
    <w:rsid w:val="002668D8"/>
    <w:rsid w:val="00266A65"/>
    <w:rsid w:val="00266EB8"/>
    <w:rsid w:val="00267AFD"/>
    <w:rsid w:val="00267F3C"/>
    <w:rsid w:val="00270250"/>
    <w:rsid w:val="002707E9"/>
    <w:rsid w:val="00270D45"/>
    <w:rsid w:val="0027117A"/>
    <w:rsid w:val="002713C8"/>
    <w:rsid w:val="002715A9"/>
    <w:rsid w:val="002715BD"/>
    <w:rsid w:val="00272537"/>
    <w:rsid w:val="00272E04"/>
    <w:rsid w:val="002734EC"/>
    <w:rsid w:val="0027368D"/>
    <w:rsid w:val="002737A8"/>
    <w:rsid w:val="00273AF0"/>
    <w:rsid w:val="00274888"/>
    <w:rsid w:val="002751F1"/>
    <w:rsid w:val="00275C6C"/>
    <w:rsid w:val="00276A9F"/>
    <w:rsid w:val="00276B49"/>
    <w:rsid w:val="00277223"/>
    <w:rsid w:val="0027732A"/>
    <w:rsid w:val="0027744C"/>
    <w:rsid w:val="00277ED9"/>
    <w:rsid w:val="002803B2"/>
    <w:rsid w:val="0028050F"/>
    <w:rsid w:val="00280C4C"/>
    <w:rsid w:val="002828DE"/>
    <w:rsid w:val="00282B82"/>
    <w:rsid w:val="00283779"/>
    <w:rsid w:val="0028437E"/>
    <w:rsid w:val="0028477C"/>
    <w:rsid w:val="00284C85"/>
    <w:rsid w:val="00284D18"/>
    <w:rsid w:val="00285204"/>
    <w:rsid w:val="002856F8"/>
    <w:rsid w:val="0028596E"/>
    <w:rsid w:val="00285B08"/>
    <w:rsid w:val="00285D33"/>
    <w:rsid w:val="00285FB2"/>
    <w:rsid w:val="0028656F"/>
    <w:rsid w:val="0028664D"/>
    <w:rsid w:val="002867D6"/>
    <w:rsid w:val="00286FBC"/>
    <w:rsid w:val="00287246"/>
    <w:rsid w:val="002874DA"/>
    <w:rsid w:val="002878D5"/>
    <w:rsid w:val="00287959"/>
    <w:rsid w:val="00287C8E"/>
    <w:rsid w:val="00287E8A"/>
    <w:rsid w:val="00287F5D"/>
    <w:rsid w:val="002900A9"/>
    <w:rsid w:val="00290624"/>
    <w:rsid w:val="0029092B"/>
    <w:rsid w:val="0029131A"/>
    <w:rsid w:val="00291873"/>
    <w:rsid w:val="0029196A"/>
    <w:rsid w:val="00292139"/>
    <w:rsid w:val="0029244C"/>
    <w:rsid w:val="002927DF"/>
    <w:rsid w:val="0029391B"/>
    <w:rsid w:val="00293C07"/>
    <w:rsid w:val="00293E55"/>
    <w:rsid w:val="002940F2"/>
    <w:rsid w:val="002941E0"/>
    <w:rsid w:val="002947BD"/>
    <w:rsid w:val="00294BD2"/>
    <w:rsid w:val="00295344"/>
    <w:rsid w:val="00295913"/>
    <w:rsid w:val="00295F1F"/>
    <w:rsid w:val="00296EDE"/>
    <w:rsid w:val="002A02C1"/>
    <w:rsid w:val="002A085E"/>
    <w:rsid w:val="002A0B90"/>
    <w:rsid w:val="002A131F"/>
    <w:rsid w:val="002A21B8"/>
    <w:rsid w:val="002A352E"/>
    <w:rsid w:val="002A3A13"/>
    <w:rsid w:val="002A55AF"/>
    <w:rsid w:val="002A5EC3"/>
    <w:rsid w:val="002A62A3"/>
    <w:rsid w:val="002A67D3"/>
    <w:rsid w:val="002A6B57"/>
    <w:rsid w:val="002A6D08"/>
    <w:rsid w:val="002A769E"/>
    <w:rsid w:val="002A7B28"/>
    <w:rsid w:val="002B06A3"/>
    <w:rsid w:val="002B0742"/>
    <w:rsid w:val="002B0789"/>
    <w:rsid w:val="002B142A"/>
    <w:rsid w:val="002B1A0B"/>
    <w:rsid w:val="002B1BE7"/>
    <w:rsid w:val="002B240B"/>
    <w:rsid w:val="002B2B6B"/>
    <w:rsid w:val="002B2BF1"/>
    <w:rsid w:val="002B2CAE"/>
    <w:rsid w:val="002B3991"/>
    <w:rsid w:val="002B3BF8"/>
    <w:rsid w:val="002B43EE"/>
    <w:rsid w:val="002B4693"/>
    <w:rsid w:val="002B4787"/>
    <w:rsid w:val="002B4BC8"/>
    <w:rsid w:val="002B4F2D"/>
    <w:rsid w:val="002B5C5C"/>
    <w:rsid w:val="002B7279"/>
    <w:rsid w:val="002B7456"/>
    <w:rsid w:val="002B7E21"/>
    <w:rsid w:val="002C1749"/>
    <w:rsid w:val="002C183E"/>
    <w:rsid w:val="002C18A3"/>
    <w:rsid w:val="002C2831"/>
    <w:rsid w:val="002C2DAC"/>
    <w:rsid w:val="002C3400"/>
    <w:rsid w:val="002C348C"/>
    <w:rsid w:val="002C3799"/>
    <w:rsid w:val="002C3A11"/>
    <w:rsid w:val="002C3CBF"/>
    <w:rsid w:val="002C46DD"/>
    <w:rsid w:val="002C473B"/>
    <w:rsid w:val="002C4E5F"/>
    <w:rsid w:val="002C507C"/>
    <w:rsid w:val="002C5124"/>
    <w:rsid w:val="002C552D"/>
    <w:rsid w:val="002C5775"/>
    <w:rsid w:val="002C59F6"/>
    <w:rsid w:val="002C5F5D"/>
    <w:rsid w:val="002C6346"/>
    <w:rsid w:val="002C69F2"/>
    <w:rsid w:val="002C6AF7"/>
    <w:rsid w:val="002C6BC7"/>
    <w:rsid w:val="002C7234"/>
    <w:rsid w:val="002C77A1"/>
    <w:rsid w:val="002C7CE5"/>
    <w:rsid w:val="002D05A0"/>
    <w:rsid w:val="002D2740"/>
    <w:rsid w:val="002D2D69"/>
    <w:rsid w:val="002D3B91"/>
    <w:rsid w:val="002D410C"/>
    <w:rsid w:val="002D4155"/>
    <w:rsid w:val="002D467E"/>
    <w:rsid w:val="002D48F5"/>
    <w:rsid w:val="002D4CCA"/>
    <w:rsid w:val="002D50C4"/>
    <w:rsid w:val="002D514C"/>
    <w:rsid w:val="002D6E1D"/>
    <w:rsid w:val="002E0C39"/>
    <w:rsid w:val="002E0C84"/>
    <w:rsid w:val="002E0DEB"/>
    <w:rsid w:val="002E0E3A"/>
    <w:rsid w:val="002E123D"/>
    <w:rsid w:val="002E1CC8"/>
    <w:rsid w:val="002E2298"/>
    <w:rsid w:val="002E2D2B"/>
    <w:rsid w:val="002E3B4E"/>
    <w:rsid w:val="002E3E52"/>
    <w:rsid w:val="002E4CE7"/>
    <w:rsid w:val="002E4D5D"/>
    <w:rsid w:val="002E5043"/>
    <w:rsid w:val="002E5267"/>
    <w:rsid w:val="002E5884"/>
    <w:rsid w:val="002E5A53"/>
    <w:rsid w:val="002E5AD1"/>
    <w:rsid w:val="002E613E"/>
    <w:rsid w:val="002E6184"/>
    <w:rsid w:val="002E68D0"/>
    <w:rsid w:val="002E6A77"/>
    <w:rsid w:val="002E6DC3"/>
    <w:rsid w:val="002E6DCB"/>
    <w:rsid w:val="002E70B8"/>
    <w:rsid w:val="002E71F5"/>
    <w:rsid w:val="002E748E"/>
    <w:rsid w:val="002E76B6"/>
    <w:rsid w:val="002E7852"/>
    <w:rsid w:val="002F0091"/>
    <w:rsid w:val="002F01A5"/>
    <w:rsid w:val="002F0490"/>
    <w:rsid w:val="002F051C"/>
    <w:rsid w:val="002F09E6"/>
    <w:rsid w:val="002F1359"/>
    <w:rsid w:val="002F2D04"/>
    <w:rsid w:val="002F2D1A"/>
    <w:rsid w:val="002F2EC8"/>
    <w:rsid w:val="002F3EBD"/>
    <w:rsid w:val="002F4011"/>
    <w:rsid w:val="002F45F2"/>
    <w:rsid w:val="002F4825"/>
    <w:rsid w:val="002F4853"/>
    <w:rsid w:val="002F4B09"/>
    <w:rsid w:val="002F4DC2"/>
    <w:rsid w:val="002F517F"/>
    <w:rsid w:val="002F56E5"/>
    <w:rsid w:val="002F6396"/>
    <w:rsid w:val="002F6941"/>
    <w:rsid w:val="002F6FE9"/>
    <w:rsid w:val="002F78CB"/>
    <w:rsid w:val="002F7AE3"/>
    <w:rsid w:val="002F7B4B"/>
    <w:rsid w:val="00300277"/>
    <w:rsid w:val="0030029E"/>
    <w:rsid w:val="003003F5"/>
    <w:rsid w:val="00300700"/>
    <w:rsid w:val="00300F3F"/>
    <w:rsid w:val="003011F8"/>
    <w:rsid w:val="003013D1"/>
    <w:rsid w:val="00301D1D"/>
    <w:rsid w:val="00302731"/>
    <w:rsid w:val="00302867"/>
    <w:rsid w:val="0030333D"/>
    <w:rsid w:val="0030336F"/>
    <w:rsid w:val="003039E6"/>
    <w:rsid w:val="00303B22"/>
    <w:rsid w:val="00303D93"/>
    <w:rsid w:val="00303EA3"/>
    <w:rsid w:val="00303EFC"/>
    <w:rsid w:val="00304683"/>
    <w:rsid w:val="00305258"/>
    <w:rsid w:val="003072F0"/>
    <w:rsid w:val="00307CB3"/>
    <w:rsid w:val="003117BC"/>
    <w:rsid w:val="00311AAE"/>
    <w:rsid w:val="00311C6A"/>
    <w:rsid w:val="00312A09"/>
    <w:rsid w:val="003137B4"/>
    <w:rsid w:val="00313E5D"/>
    <w:rsid w:val="00313F4F"/>
    <w:rsid w:val="00314B11"/>
    <w:rsid w:val="00315007"/>
    <w:rsid w:val="00315A38"/>
    <w:rsid w:val="00315EDE"/>
    <w:rsid w:val="00316505"/>
    <w:rsid w:val="0031789B"/>
    <w:rsid w:val="00317CE9"/>
    <w:rsid w:val="003203B3"/>
    <w:rsid w:val="00320BA8"/>
    <w:rsid w:val="00320D44"/>
    <w:rsid w:val="00321D19"/>
    <w:rsid w:val="00321EDC"/>
    <w:rsid w:val="00322369"/>
    <w:rsid w:val="003224A6"/>
    <w:rsid w:val="00322F9F"/>
    <w:rsid w:val="00323225"/>
    <w:rsid w:val="00323604"/>
    <w:rsid w:val="003238E2"/>
    <w:rsid w:val="00323DD8"/>
    <w:rsid w:val="00324048"/>
    <w:rsid w:val="00324660"/>
    <w:rsid w:val="00324790"/>
    <w:rsid w:val="00324947"/>
    <w:rsid w:val="00324C56"/>
    <w:rsid w:val="00325A16"/>
    <w:rsid w:val="003263CA"/>
    <w:rsid w:val="00326765"/>
    <w:rsid w:val="00327527"/>
    <w:rsid w:val="00327697"/>
    <w:rsid w:val="00327D3D"/>
    <w:rsid w:val="00330316"/>
    <w:rsid w:val="003307DC"/>
    <w:rsid w:val="003308BE"/>
    <w:rsid w:val="00330DD6"/>
    <w:rsid w:val="00330FC4"/>
    <w:rsid w:val="00331455"/>
    <w:rsid w:val="00332684"/>
    <w:rsid w:val="003328CD"/>
    <w:rsid w:val="003331FC"/>
    <w:rsid w:val="00333859"/>
    <w:rsid w:val="00333DD8"/>
    <w:rsid w:val="00334511"/>
    <w:rsid w:val="00334AE5"/>
    <w:rsid w:val="00334AF7"/>
    <w:rsid w:val="00335469"/>
    <w:rsid w:val="00336360"/>
    <w:rsid w:val="00336A96"/>
    <w:rsid w:val="00336B7A"/>
    <w:rsid w:val="003370F8"/>
    <w:rsid w:val="003379F8"/>
    <w:rsid w:val="00337A46"/>
    <w:rsid w:val="0034004C"/>
    <w:rsid w:val="00340B91"/>
    <w:rsid w:val="003411DB"/>
    <w:rsid w:val="00341AB4"/>
    <w:rsid w:val="00341EC2"/>
    <w:rsid w:val="00342031"/>
    <w:rsid w:val="0034275D"/>
    <w:rsid w:val="00342ADF"/>
    <w:rsid w:val="00342B72"/>
    <w:rsid w:val="00342FD6"/>
    <w:rsid w:val="003431AA"/>
    <w:rsid w:val="003431EC"/>
    <w:rsid w:val="003434DE"/>
    <w:rsid w:val="00343605"/>
    <w:rsid w:val="003437D7"/>
    <w:rsid w:val="00343B22"/>
    <w:rsid w:val="00343CD4"/>
    <w:rsid w:val="00343E14"/>
    <w:rsid w:val="00344396"/>
    <w:rsid w:val="00344CE2"/>
    <w:rsid w:val="00345072"/>
    <w:rsid w:val="0034535C"/>
    <w:rsid w:val="003456A0"/>
    <w:rsid w:val="00345738"/>
    <w:rsid w:val="0034584C"/>
    <w:rsid w:val="00345A4C"/>
    <w:rsid w:val="00345CEC"/>
    <w:rsid w:val="00345D35"/>
    <w:rsid w:val="00345F63"/>
    <w:rsid w:val="003477D8"/>
    <w:rsid w:val="003502DC"/>
    <w:rsid w:val="003509EB"/>
    <w:rsid w:val="00350B0B"/>
    <w:rsid w:val="00350D1D"/>
    <w:rsid w:val="0035176A"/>
    <w:rsid w:val="00351D71"/>
    <w:rsid w:val="00351EBA"/>
    <w:rsid w:val="003526AA"/>
    <w:rsid w:val="0035282F"/>
    <w:rsid w:val="00352CFC"/>
    <w:rsid w:val="0035376E"/>
    <w:rsid w:val="00353F12"/>
    <w:rsid w:val="00353F6B"/>
    <w:rsid w:val="0035484F"/>
    <w:rsid w:val="003556EF"/>
    <w:rsid w:val="003561E7"/>
    <w:rsid w:val="0035621B"/>
    <w:rsid w:val="003563EA"/>
    <w:rsid w:val="003569A5"/>
    <w:rsid w:val="00357F27"/>
    <w:rsid w:val="00360816"/>
    <w:rsid w:val="00360B05"/>
    <w:rsid w:val="00360E83"/>
    <w:rsid w:val="0036176D"/>
    <w:rsid w:val="00361C8B"/>
    <w:rsid w:val="003620ED"/>
    <w:rsid w:val="003623CA"/>
    <w:rsid w:val="0036254A"/>
    <w:rsid w:val="00362568"/>
    <w:rsid w:val="003629D3"/>
    <w:rsid w:val="0036321D"/>
    <w:rsid w:val="00363CA3"/>
    <w:rsid w:val="003644A9"/>
    <w:rsid w:val="00364C6B"/>
    <w:rsid w:val="003668C4"/>
    <w:rsid w:val="00367997"/>
    <w:rsid w:val="0037028D"/>
    <w:rsid w:val="00370FAC"/>
    <w:rsid w:val="00371165"/>
    <w:rsid w:val="00371B34"/>
    <w:rsid w:val="003733CF"/>
    <w:rsid w:val="00373A7A"/>
    <w:rsid w:val="00373BFD"/>
    <w:rsid w:val="003744A2"/>
    <w:rsid w:val="00374785"/>
    <w:rsid w:val="003750F9"/>
    <w:rsid w:val="003751AF"/>
    <w:rsid w:val="003751DD"/>
    <w:rsid w:val="003751E3"/>
    <w:rsid w:val="003757A4"/>
    <w:rsid w:val="0037581B"/>
    <w:rsid w:val="0037608A"/>
    <w:rsid w:val="0037667E"/>
    <w:rsid w:val="00376E1E"/>
    <w:rsid w:val="00376F02"/>
    <w:rsid w:val="0037741A"/>
    <w:rsid w:val="003774C3"/>
    <w:rsid w:val="00377B33"/>
    <w:rsid w:val="00377EEF"/>
    <w:rsid w:val="00377F9B"/>
    <w:rsid w:val="00380F38"/>
    <w:rsid w:val="00381239"/>
    <w:rsid w:val="0038208E"/>
    <w:rsid w:val="00382172"/>
    <w:rsid w:val="003827A2"/>
    <w:rsid w:val="00382AB6"/>
    <w:rsid w:val="00383088"/>
    <w:rsid w:val="003832F8"/>
    <w:rsid w:val="00383494"/>
    <w:rsid w:val="003836C4"/>
    <w:rsid w:val="00383E0C"/>
    <w:rsid w:val="00383E32"/>
    <w:rsid w:val="0038465B"/>
    <w:rsid w:val="00384B06"/>
    <w:rsid w:val="00384B46"/>
    <w:rsid w:val="00385373"/>
    <w:rsid w:val="00385DEC"/>
    <w:rsid w:val="00385FE2"/>
    <w:rsid w:val="0038608B"/>
    <w:rsid w:val="00387F62"/>
    <w:rsid w:val="00390106"/>
    <w:rsid w:val="00390218"/>
    <w:rsid w:val="00390FF5"/>
    <w:rsid w:val="0039107F"/>
    <w:rsid w:val="00391584"/>
    <w:rsid w:val="00391C08"/>
    <w:rsid w:val="003920EC"/>
    <w:rsid w:val="0039242A"/>
    <w:rsid w:val="00393495"/>
    <w:rsid w:val="00393EB9"/>
    <w:rsid w:val="00394273"/>
    <w:rsid w:val="00394611"/>
    <w:rsid w:val="0039462F"/>
    <w:rsid w:val="0039499D"/>
    <w:rsid w:val="0039596A"/>
    <w:rsid w:val="00395A18"/>
    <w:rsid w:val="00395AC5"/>
    <w:rsid w:val="00395CAE"/>
    <w:rsid w:val="00396C23"/>
    <w:rsid w:val="00397030"/>
    <w:rsid w:val="003972AE"/>
    <w:rsid w:val="00397357"/>
    <w:rsid w:val="003A0018"/>
    <w:rsid w:val="003A0556"/>
    <w:rsid w:val="003A07F6"/>
    <w:rsid w:val="003A113A"/>
    <w:rsid w:val="003A1D88"/>
    <w:rsid w:val="003A2064"/>
    <w:rsid w:val="003A256A"/>
    <w:rsid w:val="003A2AC0"/>
    <w:rsid w:val="003A36CE"/>
    <w:rsid w:val="003A3700"/>
    <w:rsid w:val="003A398C"/>
    <w:rsid w:val="003A40F4"/>
    <w:rsid w:val="003A609B"/>
    <w:rsid w:val="003A6593"/>
    <w:rsid w:val="003A6665"/>
    <w:rsid w:val="003A7903"/>
    <w:rsid w:val="003A7B3B"/>
    <w:rsid w:val="003B01D0"/>
    <w:rsid w:val="003B030D"/>
    <w:rsid w:val="003B057C"/>
    <w:rsid w:val="003B0EB3"/>
    <w:rsid w:val="003B0F39"/>
    <w:rsid w:val="003B12AE"/>
    <w:rsid w:val="003B24DE"/>
    <w:rsid w:val="003B2A73"/>
    <w:rsid w:val="003B37BE"/>
    <w:rsid w:val="003B44DA"/>
    <w:rsid w:val="003B45F3"/>
    <w:rsid w:val="003B4AAE"/>
    <w:rsid w:val="003B4DB6"/>
    <w:rsid w:val="003B54E3"/>
    <w:rsid w:val="003B5D55"/>
    <w:rsid w:val="003B5FFF"/>
    <w:rsid w:val="003B6BEE"/>
    <w:rsid w:val="003B6FB1"/>
    <w:rsid w:val="003B7FC8"/>
    <w:rsid w:val="003C0638"/>
    <w:rsid w:val="003C0A48"/>
    <w:rsid w:val="003C1461"/>
    <w:rsid w:val="003C1CFA"/>
    <w:rsid w:val="003C22D9"/>
    <w:rsid w:val="003C23E5"/>
    <w:rsid w:val="003C312B"/>
    <w:rsid w:val="003C31D1"/>
    <w:rsid w:val="003C4658"/>
    <w:rsid w:val="003C4A81"/>
    <w:rsid w:val="003C4C16"/>
    <w:rsid w:val="003C502B"/>
    <w:rsid w:val="003C537D"/>
    <w:rsid w:val="003C5BD8"/>
    <w:rsid w:val="003C5DEE"/>
    <w:rsid w:val="003C67BB"/>
    <w:rsid w:val="003C6988"/>
    <w:rsid w:val="003C73CA"/>
    <w:rsid w:val="003C7D15"/>
    <w:rsid w:val="003D00D5"/>
    <w:rsid w:val="003D1FAE"/>
    <w:rsid w:val="003D2597"/>
    <w:rsid w:val="003D34EE"/>
    <w:rsid w:val="003D3579"/>
    <w:rsid w:val="003D394F"/>
    <w:rsid w:val="003D3C4B"/>
    <w:rsid w:val="003D3F99"/>
    <w:rsid w:val="003D40CD"/>
    <w:rsid w:val="003D465E"/>
    <w:rsid w:val="003D4B60"/>
    <w:rsid w:val="003D4D74"/>
    <w:rsid w:val="003D62FB"/>
    <w:rsid w:val="003D6498"/>
    <w:rsid w:val="003D6583"/>
    <w:rsid w:val="003D6872"/>
    <w:rsid w:val="003D6B7E"/>
    <w:rsid w:val="003D717C"/>
    <w:rsid w:val="003D7313"/>
    <w:rsid w:val="003D79F2"/>
    <w:rsid w:val="003D7A36"/>
    <w:rsid w:val="003D7A40"/>
    <w:rsid w:val="003E0A11"/>
    <w:rsid w:val="003E0B8A"/>
    <w:rsid w:val="003E1FAE"/>
    <w:rsid w:val="003E2C55"/>
    <w:rsid w:val="003E302B"/>
    <w:rsid w:val="003E3415"/>
    <w:rsid w:val="003E3971"/>
    <w:rsid w:val="003E397B"/>
    <w:rsid w:val="003E3AA3"/>
    <w:rsid w:val="003E4B1B"/>
    <w:rsid w:val="003E4D93"/>
    <w:rsid w:val="003E656A"/>
    <w:rsid w:val="003E659D"/>
    <w:rsid w:val="003F0416"/>
    <w:rsid w:val="003F0877"/>
    <w:rsid w:val="003F0946"/>
    <w:rsid w:val="003F0A14"/>
    <w:rsid w:val="003F0A66"/>
    <w:rsid w:val="003F0F01"/>
    <w:rsid w:val="003F0FD9"/>
    <w:rsid w:val="003F13CD"/>
    <w:rsid w:val="003F2A02"/>
    <w:rsid w:val="003F2C77"/>
    <w:rsid w:val="003F2D8B"/>
    <w:rsid w:val="003F2F3F"/>
    <w:rsid w:val="003F2FC5"/>
    <w:rsid w:val="003F36A8"/>
    <w:rsid w:val="003F384A"/>
    <w:rsid w:val="003F3D49"/>
    <w:rsid w:val="003F499A"/>
    <w:rsid w:val="003F4C0E"/>
    <w:rsid w:val="003F51B6"/>
    <w:rsid w:val="003F586C"/>
    <w:rsid w:val="003F5B63"/>
    <w:rsid w:val="003F5D6A"/>
    <w:rsid w:val="003F5F5B"/>
    <w:rsid w:val="003F62AA"/>
    <w:rsid w:val="003F62F8"/>
    <w:rsid w:val="003F6362"/>
    <w:rsid w:val="003F6A3E"/>
    <w:rsid w:val="003F6A69"/>
    <w:rsid w:val="003F6BD1"/>
    <w:rsid w:val="003F743B"/>
    <w:rsid w:val="003F7807"/>
    <w:rsid w:val="003F785D"/>
    <w:rsid w:val="003F7E96"/>
    <w:rsid w:val="00400B02"/>
    <w:rsid w:val="00400CBB"/>
    <w:rsid w:val="00400F20"/>
    <w:rsid w:val="0040165E"/>
    <w:rsid w:val="00401716"/>
    <w:rsid w:val="0040195B"/>
    <w:rsid w:val="00401B96"/>
    <w:rsid w:val="004023CF"/>
    <w:rsid w:val="00402ABB"/>
    <w:rsid w:val="00403A7F"/>
    <w:rsid w:val="00403DC3"/>
    <w:rsid w:val="004045A2"/>
    <w:rsid w:val="00404EE7"/>
    <w:rsid w:val="00405088"/>
    <w:rsid w:val="004051D1"/>
    <w:rsid w:val="00405472"/>
    <w:rsid w:val="00405A63"/>
    <w:rsid w:val="00405B9E"/>
    <w:rsid w:val="00405E76"/>
    <w:rsid w:val="00405F3A"/>
    <w:rsid w:val="00406246"/>
    <w:rsid w:val="00406529"/>
    <w:rsid w:val="00406578"/>
    <w:rsid w:val="0040696D"/>
    <w:rsid w:val="00406C7D"/>
    <w:rsid w:val="00406C96"/>
    <w:rsid w:val="004072CC"/>
    <w:rsid w:val="00407484"/>
    <w:rsid w:val="00407A28"/>
    <w:rsid w:val="00407A48"/>
    <w:rsid w:val="00407CCB"/>
    <w:rsid w:val="0041023D"/>
    <w:rsid w:val="0041060C"/>
    <w:rsid w:val="00410C7E"/>
    <w:rsid w:val="00411556"/>
    <w:rsid w:val="00411A80"/>
    <w:rsid w:val="00411D5B"/>
    <w:rsid w:val="0041201E"/>
    <w:rsid w:val="00412925"/>
    <w:rsid w:val="0041294F"/>
    <w:rsid w:val="0041336C"/>
    <w:rsid w:val="0041391A"/>
    <w:rsid w:val="00413D29"/>
    <w:rsid w:val="004140BD"/>
    <w:rsid w:val="00414286"/>
    <w:rsid w:val="00414BE6"/>
    <w:rsid w:val="00415327"/>
    <w:rsid w:val="0041559A"/>
    <w:rsid w:val="00415BCA"/>
    <w:rsid w:val="004164D0"/>
    <w:rsid w:val="0041660C"/>
    <w:rsid w:val="004167A0"/>
    <w:rsid w:val="00416E48"/>
    <w:rsid w:val="004171FA"/>
    <w:rsid w:val="004179EE"/>
    <w:rsid w:val="00417B8C"/>
    <w:rsid w:val="00417FFA"/>
    <w:rsid w:val="00420095"/>
    <w:rsid w:val="004200A1"/>
    <w:rsid w:val="00420C31"/>
    <w:rsid w:val="004213BD"/>
    <w:rsid w:val="004218B3"/>
    <w:rsid w:val="00421AD4"/>
    <w:rsid w:val="00422838"/>
    <w:rsid w:val="004235D6"/>
    <w:rsid w:val="00423F62"/>
    <w:rsid w:val="0042442C"/>
    <w:rsid w:val="0042462E"/>
    <w:rsid w:val="00424731"/>
    <w:rsid w:val="004247C0"/>
    <w:rsid w:val="00424E3C"/>
    <w:rsid w:val="00424ED7"/>
    <w:rsid w:val="004254CB"/>
    <w:rsid w:val="00426504"/>
    <w:rsid w:val="00426626"/>
    <w:rsid w:val="004267B2"/>
    <w:rsid w:val="004301D4"/>
    <w:rsid w:val="004304D3"/>
    <w:rsid w:val="00430652"/>
    <w:rsid w:val="00430661"/>
    <w:rsid w:val="00430D71"/>
    <w:rsid w:val="0043124B"/>
    <w:rsid w:val="00431604"/>
    <w:rsid w:val="00431EA3"/>
    <w:rsid w:val="0043290F"/>
    <w:rsid w:val="00433922"/>
    <w:rsid w:val="00434161"/>
    <w:rsid w:val="004341C6"/>
    <w:rsid w:val="00434A94"/>
    <w:rsid w:val="00434B03"/>
    <w:rsid w:val="00434CC1"/>
    <w:rsid w:val="00434EAA"/>
    <w:rsid w:val="00435284"/>
    <w:rsid w:val="00435B62"/>
    <w:rsid w:val="00435D59"/>
    <w:rsid w:val="004361EC"/>
    <w:rsid w:val="00436764"/>
    <w:rsid w:val="00436874"/>
    <w:rsid w:val="004368F4"/>
    <w:rsid w:val="0043707D"/>
    <w:rsid w:val="00440DCB"/>
    <w:rsid w:val="00441D25"/>
    <w:rsid w:val="0044212A"/>
    <w:rsid w:val="0044270E"/>
    <w:rsid w:val="0044278E"/>
    <w:rsid w:val="0044280B"/>
    <w:rsid w:val="004430CB"/>
    <w:rsid w:val="0044321C"/>
    <w:rsid w:val="00443607"/>
    <w:rsid w:val="00443910"/>
    <w:rsid w:val="00443B83"/>
    <w:rsid w:val="00443CDB"/>
    <w:rsid w:val="00444280"/>
    <w:rsid w:val="004442F5"/>
    <w:rsid w:val="00444597"/>
    <w:rsid w:val="00444D87"/>
    <w:rsid w:val="00444D91"/>
    <w:rsid w:val="004451AB"/>
    <w:rsid w:val="00445270"/>
    <w:rsid w:val="004452C2"/>
    <w:rsid w:val="004452E8"/>
    <w:rsid w:val="00445569"/>
    <w:rsid w:val="00445703"/>
    <w:rsid w:val="0044636C"/>
    <w:rsid w:val="00446810"/>
    <w:rsid w:val="00446B02"/>
    <w:rsid w:val="00447502"/>
    <w:rsid w:val="00447841"/>
    <w:rsid w:val="004478B0"/>
    <w:rsid w:val="004503E5"/>
    <w:rsid w:val="00450834"/>
    <w:rsid w:val="00451AC6"/>
    <w:rsid w:val="00451DAF"/>
    <w:rsid w:val="00452623"/>
    <w:rsid w:val="00452696"/>
    <w:rsid w:val="004528CC"/>
    <w:rsid w:val="0045297F"/>
    <w:rsid w:val="00452EE7"/>
    <w:rsid w:val="00452F6B"/>
    <w:rsid w:val="00453234"/>
    <w:rsid w:val="004538D3"/>
    <w:rsid w:val="00453D21"/>
    <w:rsid w:val="00454A7C"/>
    <w:rsid w:val="0045513A"/>
    <w:rsid w:val="0045565E"/>
    <w:rsid w:val="00456303"/>
    <w:rsid w:val="00456AC8"/>
    <w:rsid w:val="00456C62"/>
    <w:rsid w:val="0045791F"/>
    <w:rsid w:val="00457A23"/>
    <w:rsid w:val="00457B00"/>
    <w:rsid w:val="0046030B"/>
    <w:rsid w:val="00460654"/>
    <w:rsid w:val="00460B5B"/>
    <w:rsid w:val="00460C8D"/>
    <w:rsid w:val="00461235"/>
    <w:rsid w:val="004612F3"/>
    <w:rsid w:val="00461508"/>
    <w:rsid w:val="0046178F"/>
    <w:rsid w:val="00461811"/>
    <w:rsid w:val="00461A79"/>
    <w:rsid w:val="00461BCD"/>
    <w:rsid w:val="004621C0"/>
    <w:rsid w:val="004626DC"/>
    <w:rsid w:val="00462A0A"/>
    <w:rsid w:val="00462B28"/>
    <w:rsid w:val="0046356E"/>
    <w:rsid w:val="0046376B"/>
    <w:rsid w:val="00463B11"/>
    <w:rsid w:val="00465258"/>
    <w:rsid w:val="00465BC5"/>
    <w:rsid w:val="00465BE2"/>
    <w:rsid w:val="00465DF2"/>
    <w:rsid w:val="0046630E"/>
    <w:rsid w:val="00466D2E"/>
    <w:rsid w:val="00467553"/>
    <w:rsid w:val="00467B92"/>
    <w:rsid w:val="0047074E"/>
    <w:rsid w:val="0047167F"/>
    <w:rsid w:val="0047198F"/>
    <w:rsid w:val="004728F2"/>
    <w:rsid w:val="00472E3A"/>
    <w:rsid w:val="004733B3"/>
    <w:rsid w:val="004734DC"/>
    <w:rsid w:val="004738DB"/>
    <w:rsid w:val="00473EF1"/>
    <w:rsid w:val="00474539"/>
    <w:rsid w:val="00474DAF"/>
    <w:rsid w:val="00474E0E"/>
    <w:rsid w:val="00474EC2"/>
    <w:rsid w:val="00475EF8"/>
    <w:rsid w:val="004778CC"/>
    <w:rsid w:val="00480EB4"/>
    <w:rsid w:val="004811FF"/>
    <w:rsid w:val="004838C7"/>
    <w:rsid w:val="00483A70"/>
    <w:rsid w:val="00483BE7"/>
    <w:rsid w:val="00483C34"/>
    <w:rsid w:val="004860DB"/>
    <w:rsid w:val="0048650E"/>
    <w:rsid w:val="0048661B"/>
    <w:rsid w:val="00487088"/>
    <w:rsid w:val="00487389"/>
    <w:rsid w:val="004879FF"/>
    <w:rsid w:val="00487B93"/>
    <w:rsid w:val="00487D0E"/>
    <w:rsid w:val="00491099"/>
    <w:rsid w:val="004922D3"/>
    <w:rsid w:val="00492E1A"/>
    <w:rsid w:val="00492FD5"/>
    <w:rsid w:val="00493292"/>
    <w:rsid w:val="00493AB6"/>
    <w:rsid w:val="00493D25"/>
    <w:rsid w:val="0049400F"/>
    <w:rsid w:val="004940F5"/>
    <w:rsid w:val="0049498F"/>
    <w:rsid w:val="00495269"/>
    <w:rsid w:val="0049535E"/>
    <w:rsid w:val="00495364"/>
    <w:rsid w:val="0049563E"/>
    <w:rsid w:val="00495658"/>
    <w:rsid w:val="00495806"/>
    <w:rsid w:val="0049602F"/>
    <w:rsid w:val="00496BE7"/>
    <w:rsid w:val="004975CE"/>
    <w:rsid w:val="00497AAE"/>
    <w:rsid w:val="004A0269"/>
    <w:rsid w:val="004A104E"/>
    <w:rsid w:val="004A287D"/>
    <w:rsid w:val="004A2B57"/>
    <w:rsid w:val="004A44A8"/>
    <w:rsid w:val="004A5181"/>
    <w:rsid w:val="004A5985"/>
    <w:rsid w:val="004A5DC6"/>
    <w:rsid w:val="004A67DA"/>
    <w:rsid w:val="004A6825"/>
    <w:rsid w:val="004A6936"/>
    <w:rsid w:val="004A6D7B"/>
    <w:rsid w:val="004A6FDA"/>
    <w:rsid w:val="004A6FEA"/>
    <w:rsid w:val="004A70A0"/>
    <w:rsid w:val="004B01E5"/>
    <w:rsid w:val="004B0881"/>
    <w:rsid w:val="004B0C31"/>
    <w:rsid w:val="004B15DD"/>
    <w:rsid w:val="004B16E7"/>
    <w:rsid w:val="004B186F"/>
    <w:rsid w:val="004B1B13"/>
    <w:rsid w:val="004B1CCA"/>
    <w:rsid w:val="004B24D5"/>
    <w:rsid w:val="004B389F"/>
    <w:rsid w:val="004B38A0"/>
    <w:rsid w:val="004B3FA2"/>
    <w:rsid w:val="004B44CF"/>
    <w:rsid w:val="004B471A"/>
    <w:rsid w:val="004B4CFC"/>
    <w:rsid w:val="004B5D30"/>
    <w:rsid w:val="004B6157"/>
    <w:rsid w:val="004B6F6E"/>
    <w:rsid w:val="004B7636"/>
    <w:rsid w:val="004B767D"/>
    <w:rsid w:val="004B79B4"/>
    <w:rsid w:val="004B7B11"/>
    <w:rsid w:val="004B7EC7"/>
    <w:rsid w:val="004C070E"/>
    <w:rsid w:val="004C0847"/>
    <w:rsid w:val="004C0FCE"/>
    <w:rsid w:val="004C1026"/>
    <w:rsid w:val="004C12A2"/>
    <w:rsid w:val="004C1563"/>
    <w:rsid w:val="004C1748"/>
    <w:rsid w:val="004C1FAC"/>
    <w:rsid w:val="004C2110"/>
    <w:rsid w:val="004C2D65"/>
    <w:rsid w:val="004C34FD"/>
    <w:rsid w:val="004C39AB"/>
    <w:rsid w:val="004C3F7C"/>
    <w:rsid w:val="004C4259"/>
    <w:rsid w:val="004C4A39"/>
    <w:rsid w:val="004C53B2"/>
    <w:rsid w:val="004C548C"/>
    <w:rsid w:val="004C571A"/>
    <w:rsid w:val="004C5868"/>
    <w:rsid w:val="004C5C5B"/>
    <w:rsid w:val="004C64B8"/>
    <w:rsid w:val="004C6625"/>
    <w:rsid w:val="004C6789"/>
    <w:rsid w:val="004C6802"/>
    <w:rsid w:val="004C6807"/>
    <w:rsid w:val="004C69B6"/>
    <w:rsid w:val="004C7761"/>
    <w:rsid w:val="004C7DDB"/>
    <w:rsid w:val="004D091F"/>
    <w:rsid w:val="004D1993"/>
    <w:rsid w:val="004D2101"/>
    <w:rsid w:val="004D2893"/>
    <w:rsid w:val="004D28F3"/>
    <w:rsid w:val="004D2C61"/>
    <w:rsid w:val="004D2D75"/>
    <w:rsid w:val="004D34FE"/>
    <w:rsid w:val="004D3F57"/>
    <w:rsid w:val="004D4031"/>
    <w:rsid w:val="004D42A2"/>
    <w:rsid w:val="004D4B98"/>
    <w:rsid w:val="004D5E83"/>
    <w:rsid w:val="004D5F47"/>
    <w:rsid w:val="004D6289"/>
    <w:rsid w:val="004D637C"/>
    <w:rsid w:val="004D6661"/>
    <w:rsid w:val="004D7076"/>
    <w:rsid w:val="004D70C3"/>
    <w:rsid w:val="004E0184"/>
    <w:rsid w:val="004E0300"/>
    <w:rsid w:val="004E0B8E"/>
    <w:rsid w:val="004E0BB5"/>
    <w:rsid w:val="004E0BE0"/>
    <w:rsid w:val="004E0D73"/>
    <w:rsid w:val="004E16B7"/>
    <w:rsid w:val="004E19AB"/>
    <w:rsid w:val="004E1D65"/>
    <w:rsid w:val="004E22AA"/>
    <w:rsid w:val="004E2AA1"/>
    <w:rsid w:val="004E2D93"/>
    <w:rsid w:val="004E3645"/>
    <w:rsid w:val="004E382B"/>
    <w:rsid w:val="004E3ABA"/>
    <w:rsid w:val="004E3B72"/>
    <w:rsid w:val="004E4345"/>
    <w:rsid w:val="004E4774"/>
    <w:rsid w:val="004E4914"/>
    <w:rsid w:val="004E4E2F"/>
    <w:rsid w:val="004E5DBA"/>
    <w:rsid w:val="004E627D"/>
    <w:rsid w:val="004E6768"/>
    <w:rsid w:val="004F02D3"/>
    <w:rsid w:val="004F04A7"/>
    <w:rsid w:val="004F08E1"/>
    <w:rsid w:val="004F0983"/>
    <w:rsid w:val="004F0A71"/>
    <w:rsid w:val="004F0D7F"/>
    <w:rsid w:val="004F16F9"/>
    <w:rsid w:val="004F2CF0"/>
    <w:rsid w:val="004F3076"/>
    <w:rsid w:val="004F3497"/>
    <w:rsid w:val="004F36AA"/>
    <w:rsid w:val="004F4C14"/>
    <w:rsid w:val="004F5E5A"/>
    <w:rsid w:val="004F5F04"/>
    <w:rsid w:val="004F614B"/>
    <w:rsid w:val="004F64F0"/>
    <w:rsid w:val="004F6E2B"/>
    <w:rsid w:val="004F788B"/>
    <w:rsid w:val="004F7966"/>
    <w:rsid w:val="004F7AED"/>
    <w:rsid w:val="00500035"/>
    <w:rsid w:val="00500B26"/>
    <w:rsid w:val="005014E0"/>
    <w:rsid w:val="00501571"/>
    <w:rsid w:val="0050187C"/>
    <w:rsid w:val="005019AA"/>
    <w:rsid w:val="005024BB"/>
    <w:rsid w:val="00502561"/>
    <w:rsid w:val="00502A6A"/>
    <w:rsid w:val="00502E40"/>
    <w:rsid w:val="0050339B"/>
    <w:rsid w:val="00503968"/>
    <w:rsid w:val="00504ECB"/>
    <w:rsid w:val="00505283"/>
    <w:rsid w:val="00505B78"/>
    <w:rsid w:val="005067A0"/>
    <w:rsid w:val="00506B22"/>
    <w:rsid w:val="00506F83"/>
    <w:rsid w:val="005072F4"/>
    <w:rsid w:val="00507B58"/>
    <w:rsid w:val="00510B5A"/>
    <w:rsid w:val="00510C6D"/>
    <w:rsid w:val="00510D09"/>
    <w:rsid w:val="00510E63"/>
    <w:rsid w:val="00511022"/>
    <w:rsid w:val="00511851"/>
    <w:rsid w:val="00512809"/>
    <w:rsid w:val="0051377B"/>
    <w:rsid w:val="00513AB3"/>
    <w:rsid w:val="00513FAC"/>
    <w:rsid w:val="005141B8"/>
    <w:rsid w:val="0051447C"/>
    <w:rsid w:val="00514725"/>
    <w:rsid w:val="00514CEC"/>
    <w:rsid w:val="005150D6"/>
    <w:rsid w:val="00515227"/>
    <w:rsid w:val="0051638B"/>
    <w:rsid w:val="0051687D"/>
    <w:rsid w:val="0051777F"/>
    <w:rsid w:val="00517AA7"/>
    <w:rsid w:val="00520275"/>
    <w:rsid w:val="00520A8A"/>
    <w:rsid w:val="00520D57"/>
    <w:rsid w:val="00522034"/>
    <w:rsid w:val="00522294"/>
    <w:rsid w:val="00522A4D"/>
    <w:rsid w:val="00522C03"/>
    <w:rsid w:val="005230C3"/>
    <w:rsid w:val="0052313F"/>
    <w:rsid w:val="0052465E"/>
    <w:rsid w:val="00525A19"/>
    <w:rsid w:val="00525C29"/>
    <w:rsid w:val="005260C7"/>
    <w:rsid w:val="00526268"/>
    <w:rsid w:val="005266FE"/>
    <w:rsid w:val="00526760"/>
    <w:rsid w:val="00526CEF"/>
    <w:rsid w:val="00527511"/>
    <w:rsid w:val="00530699"/>
    <w:rsid w:val="00530770"/>
    <w:rsid w:val="00530988"/>
    <w:rsid w:val="00531822"/>
    <w:rsid w:val="00531F36"/>
    <w:rsid w:val="00534370"/>
    <w:rsid w:val="005343B3"/>
    <w:rsid w:val="00534BEE"/>
    <w:rsid w:val="00534C7D"/>
    <w:rsid w:val="00534F75"/>
    <w:rsid w:val="0053591D"/>
    <w:rsid w:val="005366F0"/>
    <w:rsid w:val="005367A1"/>
    <w:rsid w:val="00536AD3"/>
    <w:rsid w:val="00536C3C"/>
    <w:rsid w:val="005370C1"/>
    <w:rsid w:val="005373E8"/>
    <w:rsid w:val="0053790A"/>
    <w:rsid w:val="00537E16"/>
    <w:rsid w:val="00537FB5"/>
    <w:rsid w:val="005403D2"/>
    <w:rsid w:val="005405B3"/>
    <w:rsid w:val="00541CAB"/>
    <w:rsid w:val="005420D5"/>
    <w:rsid w:val="0054220B"/>
    <w:rsid w:val="005438EA"/>
    <w:rsid w:val="005440B5"/>
    <w:rsid w:val="00544D02"/>
    <w:rsid w:val="00544F2E"/>
    <w:rsid w:val="005456BE"/>
    <w:rsid w:val="005456CF"/>
    <w:rsid w:val="005460B6"/>
    <w:rsid w:val="00546E62"/>
    <w:rsid w:val="00546F1E"/>
    <w:rsid w:val="005475BF"/>
    <w:rsid w:val="00547E81"/>
    <w:rsid w:val="0055033A"/>
    <w:rsid w:val="005508B8"/>
    <w:rsid w:val="00550FB7"/>
    <w:rsid w:val="0055199E"/>
    <w:rsid w:val="00551E86"/>
    <w:rsid w:val="00551E87"/>
    <w:rsid w:val="0055218D"/>
    <w:rsid w:val="005522B5"/>
    <w:rsid w:val="0055239C"/>
    <w:rsid w:val="00552887"/>
    <w:rsid w:val="005528A4"/>
    <w:rsid w:val="00552ACA"/>
    <w:rsid w:val="005533CC"/>
    <w:rsid w:val="00553509"/>
    <w:rsid w:val="00553711"/>
    <w:rsid w:val="00554293"/>
    <w:rsid w:val="0055462B"/>
    <w:rsid w:val="00554A51"/>
    <w:rsid w:val="00554CC7"/>
    <w:rsid w:val="00554D79"/>
    <w:rsid w:val="00555C6C"/>
    <w:rsid w:val="00556019"/>
    <w:rsid w:val="0055603C"/>
    <w:rsid w:val="005569FD"/>
    <w:rsid w:val="005577C9"/>
    <w:rsid w:val="00557BAF"/>
    <w:rsid w:val="00557CCF"/>
    <w:rsid w:val="005606A9"/>
    <w:rsid w:val="00561B20"/>
    <w:rsid w:val="00561F91"/>
    <w:rsid w:val="0056217C"/>
    <w:rsid w:val="005623C6"/>
    <w:rsid w:val="00562E11"/>
    <w:rsid w:val="005643C1"/>
    <w:rsid w:val="00564A69"/>
    <w:rsid w:val="00565419"/>
    <w:rsid w:val="00565786"/>
    <w:rsid w:val="00565984"/>
    <w:rsid w:val="00565B3B"/>
    <w:rsid w:val="005661E1"/>
    <w:rsid w:val="00566540"/>
    <w:rsid w:val="00566B96"/>
    <w:rsid w:val="00566FD7"/>
    <w:rsid w:val="00567436"/>
    <w:rsid w:val="00567743"/>
    <w:rsid w:val="00567822"/>
    <w:rsid w:val="00567A03"/>
    <w:rsid w:val="005701E5"/>
    <w:rsid w:val="00570464"/>
    <w:rsid w:val="00570985"/>
    <w:rsid w:val="00571404"/>
    <w:rsid w:val="0057196B"/>
    <w:rsid w:val="0057345C"/>
    <w:rsid w:val="005735A2"/>
    <w:rsid w:val="00573B8A"/>
    <w:rsid w:val="00573D8C"/>
    <w:rsid w:val="00574152"/>
    <w:rsid w:val="0057425B"/>
    <w:rsid w:val="005743AB"/>
    <w:rsid w:val="00574BC3"/>
    <w:rsid w:val="00574DFB"/>
    <w:rsid w:val="00575331"/>
    <w:rsid w:val="0057568D"/>
    <w:rsid w:val="00575CF6"/>
    <w:rsid w:val="00575F2B"/>
    <w:rsid w:val="00576B9A"/>
    <w:rsid w:val="00577124"/>
    <w:rsid w:val="00577279"/>
    <w:rsid w:val="005777CA"/>
    <w:rsid w:val="005778FD"/>
    <w:rsid w:val="00577FD0"/>
    <w:rsid w:val="005809CA"/>
    <w:rsid w:val="00580C8E"/>
    <w:rsid w:val="00580D6C"/>
    <w:rsid w:val="00581EEF"/>
    <w:rsid w:val="00581FD3"/>
    <w:rsid w:val="0058262C"/>
    <w:rsid w:val="005826C7"/>
    <w:rsid w:val="00582F24"/>
    <w:rsid w:val="00583372"/>
    <w:rsid w:val="00583379"/>
    <w:rsid w:val="0058398F"/>
    <w:rsid w:val="00583AFB"/>
    <w:rsid w:val="0058454D"/>
    <w:rsid w:val="00585353"/>
    <w:rsid w:val="00585D39"/>
    <w:rsid w:val="00585D9F"/>
    <w:rsid w:val="0058628D"/>
    <w:rsid w:val="00586F9A"/>
    <w:rsid w:val="00587AE3"/>
    <w:rsid w:val="00587C32"/>
    <w:rsid w:val="005905DC"/>
    <w:rsid w:val="00590E3C"/>
    <w:rsid w:val="00590E7D"/>
    <w:rsid w:val="005915A8"/>
    <w:rsid w:val="00591888"/>
    <w:rsid w:val="00592B64"/>
    <w:rsid w:val="00593048"/>
    <w:rsid w:val="0059374A"/>
    <w:rsid w:val="0059385C"/>
    <w:rsid w:val="0059388C"/>
    <w:rsid w:val="00593904"/>
    <w:rsid w:val="00593F10"/>
    <w:rsid w:val="00593FBB"/>
    <w:rsid w:val="005952F3"/>
    <w:rsid w:val="005953A0"/>
    <w:rsid w:val="0059552B"/>
    <w:rsid w:val="00595C6C"/>
    <w:rsid w:val="00596049"/>
    <w:rsid w:val="00596651"/>
    <w:rsid w:val="00596888"/>
    <w:rsid w:val="00596B9D"/>
    <w:rsid w:val="00596D00"/>
    <w:rsid w:val="00596DEB"/>
    <w:rsid w:val="00596E9D"/>
    <w:rsid w:val="00596F7B"/>
    <w:rsid w:val="0059700A"/>
    <w:rsid w:val="0059721E"/>
    <w:rsid w:val="00597AAB"/>
    <w:rsid w:val="005A0B36"/>
    <w:rsid w:val="005A0CAF"/>
    <w:rsid w:val="005A167F"/>
    <w:rsid w:val="005A1A6B"/>
    <w:rsid w:val="005A290C"/>
    <w:rsid w:val="005A2A39"/>
    <w:rsid w:val="005A2ABF"/>
    <w:rsid w:val="005A2F7D"/>
    <w:rsid w:val="005A3103"/>
    <w:rsid w:val="005A38A5"/>
    <w:rsid w:val="005A41A9"/>
    <w:rsid w:val="005A453E"/>
    <w:rsid w:val="005A55CD"/>
    <w:rsid w:val="005A5A6F"/>
    <w:rsid w:val="005A5B43"/>
    <w:rsid w:val="005A5C74"/>
    <w:rsid w:val="005A5CBD"/>
    <w:rsid w:val="005A6164"/>
    <w:rsid w:val="005A6259"/>
    <w:rsid w:val="005A6EFF"/>
    <w:rsid w:val="005A7278"/>
    <w:rsid w:val="005A75D9"/>
    <w:rsid w:val="005A7A18"/>
    <w:rsid w:val="005A7AB8"/>
    <w:rsid w:val="005B059D"/>
    <w:rsid w:val="005B0EEA"/>
    <w:rsid w:val="005B11F5"/>
    <w:rsid w:val="005B1DE8"/>
    <w:rsid w:val="005B25D5"/>
    <w:rsid w:val="005B2BFD"/>
    <w:rsid w:val="005B34F8"/>
    <w:rsid w:val="005B35C8"/>
    <w:rsid w:val="005B383E"/>
    <w:rsid w:val="005B3C92"/>
    <w:rsid w:val="005B46EC"/>
    <w:rsid w:val="005B4D56"/>
    <w:rsid w:val="005B6265"/>
    <w:rsid w:val="005B62EB"/>
    <w:rsid w:val="005B691F"/>
    <w:rsid w:val="005B6DA5"/>
    <w:rsid w:val="005B7A3B"/>
    <w:rsid w:val="005C024C"/>
    <w:rsid w:val="005C08F9"/>
    <w:rsid w:val="005C099E"/>
    <w:rsid w:val="005C1271"/>
    <w:rsid w:val="005C1777"/>
    <w:rsid w:val="005C1F55"/>
    <w:rsid w:val="005C295D"/>
    <w:rsid w:val="005C2B49"/>
    <w:rsid w:val="005C2D02"/>
    <w:rsid w:val="005C335F"/>
    <w:rsid w:val="005C3D6C"/>
    <w:rsid w:val="005C4070"/>
    <w:rsid w:val="005C45D1"/>
    <w:rsid w:val="005C60C2"/>
    <w:rsid w:val="005C64FE"/>
    <w:rsid w:val="005C661B"/>
    <w:rsid w:val="005C6C46"/>
    <w:rsid w:val="005C70F9"/>
    <w:rsid w:val="005C77FE"/>
    <w:rsid w:val="005C79B8"/>
    <w:rsid w:val="005D03A5"/>
    <w:rsid w:val="005D12ED"/>
    <w:rsid w:val="005D1971"/>
    <w:rsid w:val="005D1ACC"/>
    <w:rsid w:val="005D21D8"/>
    <w:rsid w:val="005D23FD"/>
    <w:rsid w:val="005D4302"/>
    <w:rsid w:val="005D43D3"/>
    <w:rsid w:val="005D45D9"/>
    <w:rsid w:val="005D468F"/>
    <w:rsid w:val="005D4708"/>
    <w:rsid w:val="005D49C3"/>
    <w:rsid w:val="005D4D8C"/>
    <w:rsid w:val="005D4EDF"/>
    <w:rsid w:val="005D4F60"/>
    <w:rsid w:val="005D51FD"/>
    <w:rsid w:val="005D5337"/>
    <w:rsid w:val="005D5A2A"/>
    <w:rsid w:val="005D5A7B"/>
    <w:rsid w:val="005D5E6A"/>
    <w:rsid w:val="005D5EC6"/>
    <w:rsid w:val="005D6952"/>
    <w:rsid w:val="005D6C5B"/>
    <w:rsid w:val="005D72DB"/>
    <w:rsid w:val="005D7817"/>
    <w:rsid w:val="005E055E"/>
    <w:rsid w:val="005E0A19"/>
    <w:rsid w:val="005E0B6F"/>
    <w:rsid w:val="005E0D63"/>
    <w:rsid w:val="005E0DD1"/>
    <w:rsid w:val="005E162B"/>
    <w:rsid w:val="005E178F"/>
    <w:rsid w:val="005E214F"/>
    <w:rsid w:val="005E22DB"/>
    <w:rsid w:val="005E291E"/>
    <w:rsid w:val="005E298C"/>
    <w:rsid w:val="005E2DD3"/>
    <w:rsid w:val="005E3235"/>
    <w:rsid w:val="005E327F"/>
    <w:rsid w:val="005E41ED"/>
    <w:rsid w:val="005E4322"/>
    <w:rsid w:val="005E49F5"/>
    <w:rsid w:val="005E65F3"/>
    <w:rsid w:val="005E6734"/>
    <w:rsid w:val="005E6817"/>
    <w:rsid w:val="005E696A"/>
    <w:rsid w:val="005E69FE"/>
    <w:rsid w:val="005E6E8D"/>
    <w:rsid w:val="005E7084"/>
    <w:rsid w:val="005E7218"/>
    <w:rsid w:val="005E74ED"/>
    <w:rsid w:val="005E7842"/>
    <w:rsid w:val="005E7B82"/>
    <w:rsid w:val="005E7D32"/>
    <w:rsid w:val="005F0CF7"/>
    <w:rsid w:val="005F0DD7"/>
    <w:rsid w:val="005F0FC7"/>
    <w:rsid w:val="005F147D"/>
    <w:rsid w:val="005F2ED8"/>
    <w:rsid w:val="005F335B"/>
    <w:rsid w:val="005F3443"/>
    <w:rsid w:val="005F3BCB"/>
    <w:rsid w:val="005F3E08"/>
    <w:rsid w:val="005F563F"/>
    <w:rsid w:val="005F5A91"/>
    <w:rsid w:val="005F5DD6"/>
    <w:rsid w:val="005F5FDD"/>
    <w:rsid w:val="005F62DD"/>
    <w:rsid w:val="005F669F"/>
    <w:rsid w:val="005F70AE"/>
    <w:rsid w:val="005F7469"/>
    <w:rsid w:val="005F77FC"/>
    <w:rsid w:val="005F79C9"/>
    <w:rsid w:val="005F7E39"/>
    <w:rsid w:val="00600955"/>
    <w:rsid w:val="006011F5"/>
    <w:rsid w:val="006014B9"/>
    <w:rsid w:val="0060177C"/>
    <w:rsid w:val="00601CF9"/>
    <w:rsid w:val="006023F8"/>
    <w:rsid w:val="00602A15"/>
    <w:rsid w:val="00604E45"/>
    <w:rsid w:val="00604F12"/>
    <w:rsid w:val="00605BB9"/>
    <w:rsid w:val="006064E0"/>
    <w:rsid w:val="006065D7"/>
    <w:rsid w:val="006066CE"/>
    <w:rsid w:val="006070EF"/>
    <w:rsid w:val="006071BC"/>
    <w:rsid w:val="00610704"/>
    <w:rsid w:val="0061080F"/>
    <w:rsid w:val="00611280"/>
    <w:rsid w:val="006112EB"/>
    <w:rsid w:val="006114FC"/>
    <w:rsid w:val="00611BE9"/>
    <w:rsid w:val="00611C1F"/>
    <w:rsid w:val="00611D02"/>
    <w:rsid w:val="00612307"/>
    <w:rsid w:val="00612EB8"/>
    <w:rsid w:val="0061302B"/>
    <w:rsid w:val="006131AF"/>
    <w:rsid w:val="00613F9E"/>
    <w:rsid w:val="006146AF"/>
    <w:rsid w:val="00614CE4"/>
    <w:rsid w:val="00614CFB"/>
    <w:rsid w:val="00614D3E"/>
    <w:rsid w:val="0061505F"/>
    <w:rsid w:val="00615196"/>
    <w:rsid w:val="00615479"/>
    <w:rsid w:val="00615A64"/>
    <w:rsid w:val="00615CE9"/>
    <w:rsid w:val="00615EAD"/>
    <w:rsid w:val="006160A3"/>
    <w:rsid w:val="00616360"/>
    <w:rsid w:val="00617FF6"/>
    <w:rsid w:val="0062002C"/>
    <w:rsid w:val="00620BD2"/>
    <w:rsid w:val="0062117D"/>
    <w:rsid w:val="00621346"/>
    <w:rsid w:val="00621525"/>
    <w:rsid w:val="00622652"/>
    <w:rsid w:val="0062347C"/>
    <w:rsid w:val="00623645"/>
    <w:rsid w:val="00623D38"/>
    <w:rsid w:val="00623F44"/>
    <w:rsid w:val="0062418D"/>
    <w:rsid w:val="006246B8"/>
    <w:rsid w:val="006248C5"/>
    <w:rsid w:val="0062515A"/>
    <w:rsid w:val="00625ACE"/>
    <w:rsid w:val="00626B1A"/>
    <w:rsid w:val="00626D2E"/>
    <w:rsid w:val="006270D8"/>
    <w:rsid w:val="00627C63"/>
    <w:rsid w:val="00627D8A"/>
    <w:rsid w:val="00627DB6"/>
    <w:rsid w:val="00627ECC"/>
    <w:rsid w:val="00630215"/>
    <w:rsid w:val="00630232"/>
    <w:rsid w:val="00630275"/>
    <w:rsid w:val="006305AD"/>
    <w:rsid w:val="00630707"/>
    <w:rsid w:val="00631BA6"/>
    <w:rsid w:val="00631FD9"/>
    <w:rsid w:val="00632C60"/>
    <w:rsid w:val="00632F0A"/>
    <w:rsid w:val="006337F0"/>
    <w:rsid w:val="00634807"/>
    <w:rsid w:val="00634953"/>
    <w:rsid w:val="00635BED"/>
    <w:rsid w:val="00635D07"/>
    <w:rsid w:val="0063614E"/>
    <w:rsid w:val="00636C5F"/>
    <w:rsid w:val="00636FAD"/>
    <w:rsid w:val="00637048"/>
    <w:rsid w:val="006379B0"/>
    <w:rsid w:val="00640576"/>
    <w:rsid w:val="00640DE3"/>
    <w:rsid w:val="00641105"/>
    <w:rsid w:val="006411B9"/>
    <w:rsid w:val="00641A26"/>
    <w:rsid w:val="00641AB4"/>
    <w:rsid w:val="00642393"/>
    <w:rsid w:val="00642645"/>
    <w:rsid w:val="00642D9A"/>
    <w:rsid w:val="00642EEE"/>
    <w:rsid w:val="0064307C"/>
    <w:rsid w:val="00643CAA"/>
    <w:rsid w:val="00643DE0"/>
    <w:rsid w:val="00644013"/>
    <w:rsid w:val="0064422D"/>
    <w:rsid w:val="00645057"/>
    <w:rsid w:val="00645A3F"/>
    <w:rsid w:val="00645D4F"/>
    <w:rsid w:val="00646950"/>
    <w:rsid w:val="00646A6A"/>
    <w:rsid w:val="00647896"/>
    <w:rsid w:val="00647C2E"/>
    <w:rsid w:val="00647ED3"/>
    <w:rsid w:val="00647FBF"/>
    <w:rsid w:val="0065131B"/>
    <w:rsid w:val="006514E4"/>
    <w:rsid w:val="00651692"/>
    <w:rsid w:val="00652073"/>
    <w:rsid w:val="00652A0D"/>
    <w:rsid w:val="00652CA3"/>
    <w:rsid w:val="006532BC"/>
    <w:rsid w:val="0065336F"/>
    <w:rsid w:val="0065435E"/>
    <w:rsid w:val="006548B9"/>
    <w:rsid w:val="00654945"/>
    <w:rsid w:val="00654990"/>
    <w:rsid w:val="00654AD0"/>
    <w:rsid w:val="00654CBC"/>
    <w:rsid w:val="00654CDD"/>
    <w:rsid w:val="00655E2A"/>
    <w:rsid w:val="00657AED"/>
    <w:rsid w:val="006601ED"/>
    <w:rsid w:val="00660330"/>
    <w:rsid w:val="00660342"/>
    <w:rsid w:val="0066066C"/>
    <w:rsid w:val="006607E8"/>
    <w:rsid w:val="006608B4"/>
    <w:rsid w:val="0066191B"/>
    <w:rsid w:val="00661DAF"/>
    <w:rsid w:val="0066279D"/>
    <w:rsid w:val="006628F1"/>
    <w:rsid w:val="00662B82"/>
    <w:rsid w:val="00663265"/>
    <w:rsid w:val="00663743"/>
    <w:rsid w:val="006640F3"/>
    <w:rsid w:val="006644DC"/>
    <w:rsid w:val="006649A8"/>
    <w:rsid w:val="006652D8"/>
    <w:rsid w:val="006654A9"/>
    <w:rsid w:val="00665CF2"/>
    <w:rsid w:val="00666020"/>
    <w:rsid w:val="006666B8"/>
    <w:rsid w:val="00666B0E"/>
    <w:rsid w:val="00666ECA"/>
    <w:rsid w:val="006672B2"/>
    <w:rsid w:val="006678E5"/>
    <w:rsid w:val="0067043B"/>
    <w:rsid w:val="00670FDD"/>
    <w:rsid w:val="006711B2"/>
    <w:rsid w:val="00672BFB"/>
    <w:rsid w:val="00672DA5"/>
    <w:rsid w:val="0067421C"/>
    <w:rsid w:val="006743A1"/>
    <w:rsid w:val="006744D6"/>
    <w:rsid w:val="00674B5B"/>
    <w:rsid w:val="00675294"/>
    <w:rsid w:val="00675311"/>
    <w:rsid w:val="0067534E"/>
    <w:rsid w:val="00675A7D"/>
    <w:rsid w:val="00675C9E"/>
    <w:rsid w:val="0067699F"/>
    <w:rsid w:val="00676C78"/>
    <w:rsid w:val="00676D2F"/>
    <w:rsid w:val="006805B9"/>
    <w:rsid w:val="006806A6"/>
    <w:rsid w:val="0068182B"/>
    <w:rsid w:val="00681AC4"/>
    <w:rsid w:val="00681D33"/>
    <w:rsid w:val="00682921"/>
    <w:rsid w:val="00682B1F"/>
    <w:rsid w:val="006832E7"/>
    <w:rsid w:val="00683B88"/>
    <w:rsid w:val="006847AD"/>
    <w:rsid w:val="006847B7"/>
    <w:rsid w:val="00685212"/>
    <w:rsid w:val="00686723"/>
    <w:rsid w:val="00686815"/>
    <w:rsid w:val="0068685B"/>
    <w:rsid w:val="00686BB9"/>
    <w:rsid w:val="00686D36"/>
    <w:rsid w:val="006872BC"/>
    <w:rsid w:val="0068738D"/>
    <w:rsid w:val="006877BB"/>
    <w:rsid w:val="00687912"/>
    <w:rsid w:val="00687EB9"/>
    <w:rsid w:val="00687EF8"/>
    <w:rsid w:val="00690237"/>
    <w:rsid w:val="006908DD"/>
    <w:rsid w:val="00690C97"/>
    <w:rsid w:val="00691060"/>
    <w:rsid w:val="006910B1"/>
    <w:rsid w:val="00691C6A"/>
    <w:rsid w:val="00691CD2"/>
    <w:rsid w:val="00691DA9"/>
    <w:rsid w:val="006922FA"/>
    <w:rsid w:val="00692B9C"/>
    <w:rsid w:val="00692D16"/>
    <w:rsid w:val="0069354C"/>
    <w:rsid w:val="00693927"/>
    <w:rsid w:val="00693C35"/>
    <w:rsid w:val="00693CC8"/>
    <w:rsid w:val="00693F0A"/>
    <w:rsid w:val="00694F30"/>
    <w:rsid w:val="00695C60"/>
    <w:rsid w:val="00696409"/>
    <w:rsid w:val="006968E8"/>
    <w:rsid w:val="00697BA7"/>
    <w:rsid w:val="00697D02"/>
    <w:rsid w:val="006A0214"/>
    <w:rsid w:val="006A021C"/>
    <w:rsid w:val="006A081A"/>
    <w:rsid w:val="006A0C38"/>
    <w:rsid w:val="006A0EF4"/>
    <w:rsid w:val="006A129F"/>
    <w:rsid w:val="006A13CA"/>
    <w:rsid w:val="006A1916"/>
    <w:rsid w:val="006A19F1"/>
    <w:rsid w:val="006A3125"/>
    <w:rsid w:val="006A366A"/>
    <w:rsid w:val="006A389B"/>
    <w:rsid w:val="006A3D7B"/>
    <w:rsid w:val="006A47B1"/>
    <w:rsid w:val="006A47FE"/>
    <w:rsid w:val="006A5618"/>
    <w:rsid w:val="006A5629"/>
    <w:rsid w:val="006A5651"/>
    <w:rsid w:val="006A7063"/>
    <w:rsid w:val="006A7704"/>
    <w:rsid w:val="006A7AB7"/>
    <w:rsid w:val="006B1F15"/>
    <w:rsid w:val="006B2243"/>
    <w:rsid w:val="006B2495"/>
    <w:rsid w:val="006B2543"/>
    <w:rsid w:val="006B2FE6"/>
    <w:rsid w:val="006B3721"/>
    <w:rsid w:val="006B3873"/>
    <w:rsid w:val="006B3B96"/>
    <w:rsid w:val="006B44D9"/>
    <w:rsid w:val="006B44F8"/>
    <w:rsid w:val="006B5600"/>
    <w:rsid w:val="006B5D17"/>
    <w:rsid w:val="006B5E69"/>
    <w:rsid w:val="006B5FA0"/>
    <w:rsid w:val="006B6258"/>
    <w:rsid w:val="006B6C55"/>
    <w:rsid w:val="006B6CB8"/>
    <w:rsid w:val="006B7267"/>
    <w:rsid w:val="006B728B"/>
    <w:rsid w:val="006B777A"/>
    <w:rsid w:val="006B7F0E"/>
    <w:rsid w:val="006B7FCD"/>
    <w:rsid w:val="006C0141"/>
    <w:rsid w:val="006C04C6"/>
    <w:rsid w:val="006C06BD"/>
    <w:rsid w:val="006C08EE"/>
    <w:rsid w:val="006C0961"/>
    <w:rsid w:val="006C241D"/>
    <w:rsid w:val="006C24C2"/>
    <w:rsid w:val="006C2C5C"/>
    <w:rsid w:val="006C33B8"/>
    <w:rsid w:val="006C36C9"/>
    <w:rsid w:val="006C4231"/>
    <w:rsid w:val="006C4620"/>
    <w:rsid w:val="006C4B13"/>
    <w:rsid w:val="006C4DC5"/>
    <w:rsid w:val="006C50BD"/>
    <w:rsid w:val="006C51F2"/>
    <w:rsid w:val="006C5207"/>
    <w:rsid w:val="006C6E86"/>
    <w:rsid w:val="006C705A"/>
    <w:rsid w:val="006C7136"/>
    <w:rsid w:val="006C7557"/>
    <w:rsid w:val="006C7A30"/>
    <w:rsid w:val="006D2393"/>
    <w:rsid w:val="006D290C"/>
    <w:rsid w:val="006D2B37"/>
    <w:rsid w:val="006D2E80"/>
    <w:rsid w:val="006D3F36"/>
    <w:rsid w:val="006D413F"/>
    <w:rsid w:val="006D47D6"/>
    <w:rsid w:val="006D4839"/>
    <w:rsid w:val="006D4B38"/>
    <w:rsid w:val="006D5935"/>
    <w:rsid w:val="006D5AF6"/>
    <w:rsid w:val="006D6142"/>
    <w:rsid w:val="006D6150"/>
    <w:rsid w:val="006D6836"/>
    <w:rsid w:val="006D7181"/>
    <w:rsid w:val="006D7A05"/>
    <w:rsid w:val="006E1CA1"/>
    <w:rsid w:val="006E24B1"/>
    <w:rsid w:val="006E299A"/>
    <w:rsid w:val="006E2DD1"/>
    <w:rsid w:val="006E3617"/>
    <w:rsid w:val="006E3F4F"/>
    <w:rsid w:val="006E46BC"/>
    <w:rsid w:val="006E46DE"/>
    <w:rsid w:val="006E479B"/>
    <w:rsid w:val="006E49F2"/>
    <w:rsid w:val="006E4B77"/>
    <w:rsid w:val="006E4E3D"/>
    <w:rsid w:val="006E52D3"/>
    <w:rsid w:val="006E66E4"/>
    <w:rsid w:val="006E6A6A"/>
    <w:rsid w:val="006E73D4"/>
    <w:rsid w:val="006F0176"/>
    <w:rsid w:val="006F0753"/>
    <w:rsid w:val="006F0824"/>
    <w:rsid w:val="006F0E3F"/>
    <w:rsid w:val="006F17F2"/>
    <w:rsid w:val="006F259E"/>
    <w:rsid w:val="006F2864"/>
    <w:rsid w:val="006F3B95"/>
    <w:rsid w:val="006F3FC4"/>
    <w:rsid w:val="006F52AA"/>
    <w:rsid w:val="006F52CD"/>
    <w:rsid w:val="006F589A"/>
    <w:rsid w:val="006F60A8"/>
    <w:rsid w:val="006F67ED"/>
    <w:rsid w:val="006F6D8D"/>
    <w:rsid w:val="006F7B68"/>
    <w:rsid w:val="0070007E"/>
    <w:rsid w:val="00701586"/>
    <w:rsid w:val="00701606"/>
    <w:rsid w:val="00701B94"/>
    <w:rsid w:val="00701E5F"/>
    <w:rsid w:val="00702036"/>
    <w:rsid w:val="007032CD"/>
    <w:rsid w:val="00703B36"/>
    <w:rsid w:val="00703BE1"/>
    <w:rsid w:val="00703DDC"/>
    <w:rsid w:val="00704181"/>
    <w:rsid w:val="00704444"/>
    <w:rsid w:val="0070452C"/>
    <w:rsid w:val="007047FF"/>
    <w:rsid w:val="00704D41"/>
    <w:rsid w:val="00704EEA"/>
    <w:rsid w:val="007056E5"/>
    <w:rsid w:val="007057CE"/>
    <w:rsid w:val="00705B1A"/>
    <w:rsid w:val="00705B51"/>
    <w:rsid w:val="00705FA4"/>
    <w:rsid w:val="00706664"/>
    <w:rsid w:val="00706776"/>
    <w:rsid w:val="00706A40"/>
    <w:rsid w:val="00706A4F"/>
    <w:rsid w:val="007074F8"/>
    <w:rsid w:val="00707784"/>
    <w:rsid w:val="007078FF"/>
    <w:rsid w:val="00707912"/>
    <w:rsid w:val="00711673"/>
    <w:rsid w:val="00711D57"/>
    <w:rsid w:val="00711EAE"/>
    <w:rsid w:val="00711FBD"/>
    <w:rsid w:val="007125D6"/>
    <w:rsid w:val="007127AF"/>
    <w:rsid w:val="007136A6"/>
    <w:rsid w:val="0071375A"/>
    <w:rsid w:val="0071382F"/>
    <w:rsid w:val="0071476B"/>
    <w:rsid w:val="00714C81"/>
    <w:rsid w:val="00714E2B"/>
    <w:rsid w:val="0071503A"/>
    <w:rsid w:val="00715ADE"/>
    <w:rsid w:val="00715D75"/>
    <w:rsid w:val="00715F63"/>
    <w:rsid w:val="00716252"/>
    <w:rsid w:val="0071645B"/>
    <w:rsid w:val="00716693"/>
    <w:rsid w:val="00716811"/>
    <w:rsid w:val="007175C8"/>
    <w:rsid w:val="00717684"/>
    <w:rsid w:val="00717CEE"/>
    <w:rsid w:val="00720047"/>
    <w:rsid w:val="0072019B"/>
    <w:rsid w:val="00721B07"/>
    <w:rsid w:val="00721E2B"/>
    <w:rsid w:val="007220E9"/>
    <w:rsid w:val="007225EF"/>
    <w:rsid w:val="00722982"/>
    <w:rsid w:val="007237C4"/>
    <w:rsid w:val="0072394A"/>
    <w:rsid w:val="00724D70"/>
    <w:rsid w:val="00724F14"/>
    <w:rsid w:val="00724FF9"/>
    <w:rsid w:val="00725B52"/>
    <w:rsid w:val="00725E06"/>
    <w:rsid w:val="0072614A"/>
    <w:rsid w:val="0072634D"/>
    <w:rsid w:val="00726440"/>
    <w:rsid w:val="007271B0"/>
    <w:rsid w:val="00727478"/>
    <w:rsid w:val="0072793E"/>
    <w:rsid w:val="00727A72"/>
    <w:rsid w:val="00727E1F"/>
    <w:rsid w:val="0073004C"/>
    <w:rsid w:val="007302B0"/>
    <w:rsid w:val="00730786"/>
    <w:rsid w:val="0073081A"/>
    <w:rsid w:val="00730A27"/>
    <w:rsid w:val="00731DAE"/>
    <w:rsid w:val="007329D3"/>
    <w:rsid w:val="00732BF2"/>
    <w:rsid w:val="00732D0B"/>
    <w:rsid w:val="00732D5C"/>
    <w:rsid w:val="0073333E"/>
    <w:rsid w:val="007333B1"/>
    <w:rsid w:val="00733FF3"/>
    <w:rsid w:val="00734004"/>
    <w:rsid w:val="007343F3"/>
    <w:rsid w:val="007344AE"/>
    <w:rsid w:val="00734E1E"/>
    <w:rsid w:val="00735A98"/>
    <w:rsid w:val="00735DD0"/>
    <w:rsid w:val="00736323"/>
    <w:rsid w:val="00736479"/>
    <w:rsid w:val="00737A54"/>
    <w:rsid w:val="00737D74"/>
    <w:rsid w:val="00740847"/>
    <w:rsid w:val="00740C70"/>
    <w:rsid w:val="00740E54"/>
    <w:rsid w:val="0074185A"/>
    <w:rsid w:val="00741DAE"/>
    <w:rsid w:val="00742BA4"/>
    <w:rsid w:val="007438AE"/>
    <w:rsid w:val="007438C8"/>
    <w:rsid w:val="00743B0C"/>
    <w:rsid w:val="00743DD6"/>
    <w:rsid w:val="00745668"/>
    <w:rsid w:val="00745757"/>
    <w:rsid w:val="0074652C"/>
    <w:rsid w:val="007465A4"/>
    <w:rsid w:val="007500C3"/>
    <w:rsid w:val="007500E3"/>
    <w:rsid w:val="0075040F"/>
    <w:rsid w:val="00750F73"/>
    <w:rsid w:val="00751AC8"/>
    <w:rsid w:val="00751D39"/>
    <w:rsid w:val="00751F13"/>
    <w:rsid w:val="00752562"/>
    <w:rsid w:val="0075266C"/>
    <w:rsid w:val="00753863"/>
    <w:rsid w:val="00754179"/>
    <w:rsid w:val="007541D8"/>
    <w:rsid w:val="007541E4"/>
    <w:rsid w:val="00754805"/>
    <w:rsid w:val="007552FA"/>
    <w:rsid w:val="0075583F"/>
    <w:rsid w:val="00755E90"/>
    <w:rsid w:val="00755FCB"/>
    <w:rsid w:val="007561EE"/>
    <w:rsid w:val="0075668D"/>
    <w:rsid w:val="0075671E"/>
    <w:rsid w:val="00756A1E"/>
    <w:rsid w:val="0075710D"/>
    <w:rsid w:val="007574F2"/>
    <w:rsid w:val="0075781D"/>
    <w:rsid w:val="00760D87"/>
    <w:rsid w:val="007611BD"/>
    <w:rsid w:val="0076121B"/>
    <w:rsid w:val="007613F1"/>
    <w:rsid w:val="00761F2B"/>
    <w:rsid w:val="007627BC"/>
    <w:rsid w:val="00762D90"/>
    <w:rsid w:val="007635D0"/>
    <w:rsid w:val="00763D2D"/>
    <w:rsid w:val="00764168"/>
    <w:rsid w:val="00764F7E"/>
    <w:rsid w:val="007650C3"/>
    <w:rsid w:val="007651EF"/>
    <w:rsid w:val="00765485"/>
    <w:rsid w:val="007664D9"/>
    <w:rsid w:val="007669CF"/>
    <w:rsid w:val="00766CE8"/>
    <w:rsid w:val="007670BB"/>
    <w:rsid w:val="00770025"/>
    <w:rsid w:val="0077037D"/>
    <w:rsid w:val="00770978"/>
    <w:rsid w:val="00771F53"/>
    <w:rsid w:val="0077217C"/>
    <w:rsid w:val="007723E4"/>
    <w:rsid w:val="007728FE"/>
    <w:rsid w:val="0077299D"/>
    <w:rsid w:val="007740E3"/>
    <w:rsid w:val="00774571"/>
    <w:rsid w:val="00774606"/>
    <w:rsid w:val="00774E47"/>
    <w:rsid w:val="00775506"/>
    <w:rsid w:val="00776363"/>
    <w:rsid w:val="007766F2"/>
    <w:rsid w:val="00776D48"/>
    <w:rsid w:val="007804B9"/>
    <w:rsid w:val="007805D8"/>
    <w:rsid w:val="0078072D"/>
    <w:rsid w:val="007811FA"/>
    <w:rsid w:val="00781752"/>
    <w:rsid w:val="00781AB7"/>
    <w:rsid w:val="007821BF"/>
    <w:rsid w:val="007824A9"/>
    <w:rsid w:val="0078318A"/>
    <w:rsid w:val="00783673"/>
    <w:rsid w:val="00783AF8"/>
    <w:rsid w:val="007842AB"/>
    <w:rsid w:val="00784F0D"/>
    <w:rsid w:val="00786B3B"/>
    <w:rsid w:val="007874A3"/>
    <w:rsid w:val="0078777A"/>
    <w:rsid w:val="00787A7D"/>
    <w:rsid w:val="00787B26"/>
    <w:rsid w:val="00790F16"/>
    <w:rsid w:val="00791AB0"/>
    <w:rsid w:val="00791B4B"/>
    <w:rsid w:val="00791DB0"/>
    <w:rsid w:val="00792393"/>
    <w:rsid w:val="00792EC8"/>
    <w:rsid w:val="00793003"/>
    <w:rsid w:val="007939D6"/>
    <w:rsid w:val="00793DDB"/>
    <w:rsid w:val="00794460"/>
    <w:rsid w:val="007958F2"/>
    <w:rsid w:val="00795BF3"/>
    <w:rsid w:val="00796611"/>
    <w:rsid w:val="00796C6F"/>
    <w:rsid w:val="00796EF5"/>
    <w:rsid w:val="007973F7"/>
    <w:rsid w:val="00797697"/>
    <w:rsid w:val="00797D64"/>
    <w:rsid w:val="007A061C"/>
    <w:rsid w:val="007A0A8F"/>
    <w:rsid w:val="007A15D2"/>
    <w:rsid w:val="007A2A51"/>
    <w:rsid w:val="007A339B"/>
    <w:rsid w:val="007A47C3"/>
    <w:rsid w:val="007A50A7"/>
    <w:rsid w:val="007A5F92"/>
    <w:rsid w:val="007A62E6"/>
    <w:rsid w:val="007A6D50"/>
    <w:rsid w:val="007A71F2"/>
    <w:rsid w:val="007A7442"/>
    <w:rsid w:val="007A7ED7"/>
    <w:rsid w:val="007B0A6B"/>
    <w:rsid w:val="007B13CA"/>
    <w:rsid w:val="007B177A"/>
    <w:rsid w:val="007B1896"/>
    <w:rsid w:val="007B18A0"/>
    <w:rsid w:val="007B26A2"/>
    <w:rsid w:val="007B3022"/>
    <w:rsid w:val="007B39E7"/>
    <w:rsid w:val="007B4330"/>
    <w:rsid w:val="007B46EB"/>
    <w:rsid w:val="007B4B2C"/>
    <w:rsid w:val="007B532E"/>
    <w:rsid w:val="007B5E6D"/>
    <w:rsid w:val="007B6523"/>
    <w:rsid w:val="007B674F"/>
    <w:rsid w:val="007B704B"/>
    <w:rsid w:val="007B7B0F"/>
    <w:rsid w:val="007C05DD"/>
    <w:rsid w:val="007C065F"/>
    <w:rsid w:val="007C06B8"/>
    <w:rsid w:val="007C0D8B"/>
    <w:rsid w:val="007C1A16"/>
    <w:rsid w:val="007C216F"/>
    <w:rsid w:val="007C25AF"/>
    <w:rsid w:val="007C2F80"/>
    <w:rsid w:val="007C3191"/>
    <w:rsid w:val="007C322B"/>
    <w:rsid w:val="007C3F8E"/>
    <w:rsid w:val="007C41C7"/>
    <w:rsid w:val="007C578D"/>
    <w:rsid w:val="007C6992"/>
    <w:rsid w:val="007C74F2"/>
    <w:rsid w:val="007C7C62"/>
    <w:rsid w:val="007C7D79"/>
    <w:rsid w:val="007D003E"/>
    <w:rsid w:val="007D07C8"/>
    <w:rsid w:val="007D09F1"/>
    <w:rsid w:val="007D130E"/>
    <w:rsid w:val="007D1559"/>
    <w:rsid w:val="007D1E66"/>
    <w:rsid w:val="007D2181"/>
    <w:rsid w:val="007D2628"/>
    <w:rsid w:val="007D26F1"/>
    <w:rsid w:val="007D2B78"/>
    <w:rsid w:val="007D31B3"/>
    <w:rsid w:val="007D3BEA"/>
    <w:rsid w:val="007D451C"/>
    <w:rsid w:val="007D47FB"/>
    <w:rsid w:val="007D4B64"/>
    <w:rsid w:val="007D5360"/>
    <w:rsid w:val="007D5BB0"/>
    <w:rsid w:val="007D5F8E"/>
    <w:rsid w:val="007D64CE"/>
    <w:rsid w:val="007D68E5"/>
    <w:rsid w:val="007D7056"/>
    <w:rsid w:val="007D709D"/>
    <w:rsid w:val="007D7923"/>
    <w:rsid w:val="007D7A1C"/>
    <w:rsid w:val="007E0283"/>
    <w:rsid w:val="007E0D9B"/>
    <w:rsid w:val="007E0F8B"/>
    <w:rsid w:val="007E11D2"/>
    <w:rsid w:val="007E14A8"/>
    <w:rsid w:val="007E1CE6"/>
    <w:rsid w:val="007E208F"/>
    <w:rsid w:val="007E286E"/>
    <w:rsid w:val="007E2D64"/>
    <w:rsid w:val="007E340A"/>
    <w:rsid w:val="007E349F"/>
    <w:rsid w:val="007E3745"/>
    <w:rsid w:val="007E44C7"/>
    <w:rsid w:val="007E52F5"/>
    <w:rsid w:val="007E5715"/>
    <w:rsid w:val="007E58B1"/>
    <w:rsid w:val="007E5BF2"/>
    <w:rsid w:val="007E5E1D"/>
    <w:rsid w:val="007E5F27"/>
    <w:rsid w:val="007E5FFB"/>
    <w:rsid w:val="007E622E"/>
    <w:rsid w:val="007E77A5"/>
    <w:rsid w:val="007E7897"/>
    <w:rsid w:val="007F046D"/>
    <w:rsid w:val="007F0C1D"/>
    <w:rsid w:val="007F2177"/>
    <w:rsid w:val="007F31A6"/>
    <w:rsid w:val="007F3686"/>
    <w:rsid w:val="007F3A24"/>
    <w:rsid w:val="007F3A51"/>
    <w:rsid w:val="007F41A0"/>
    <w:rsid w:val="007F4F33"/>
    <w:rsid w:val="007F4F8E"/>
    <w:rsid w:val="007F5B66"/>
    <w:rsid w:val="007F61FA"/>
    <w:rsid w:val="007F6706"/>
    <w:rsid w:val="007F6733"/>
    <w:rsid w:val="007F676E"/>
    <w:rsid w:val="007F7982"/>
    <w:rsid w:val="007F7BA3"/>
    <w:rsid w:val="007F7C1E"/>
    <w:rsid w:val="007F7D38"/>
    <w:rsid w:val="007F7DC5"/>
    <w:rsid w:val="00800278"/>
    <w:rsid w:val="0080123D"/>
    <w:rsid w:val="008012F0"/>
    <w:rsid w:val="00801C2B"/>
    <w:rsid w:val="008020C3"/>
    <w:rsid w:val="00802123"/>
    <w:rsid w:val="00802470"/>
    <w:rsid w:val="00802C07"/>
    <w:rsid w:val="00803A35"/>
    <w:rsid w:val="00803DD6"/>
    <w:rsid w:val="008043AF"/>
    <w:rsid w:val="00804A8C"/>
    <w:rsid w:val="00805530"/>
    <w:rsid w:val="00805538"/>
    <w:rsid w:val="00805852"/>
    <w:rsid w:val="00806B9D"/>
    <w:rsid w:val="00807392"/>
    <w:rsid w:val="008073AC"/>
    <w:rsid w:val="00810AFB"/>
    <w:rsid w:val="00810F53"/>
    <w:rsid w:val="00811218"/>
    <w:rsid w:val="008113A9"/>
    <w:rsid w:val="008115F5"/>
    <w:rsid w:val="00811917"/>
    <w:rsid w:val="008129AF"/>
    <w:rsid w:val="00812B13"/>
    <w:rsid w:val="00812BC6"/>
    <w:rsid w:val="00812BE4"/>
    <w:rsid w:val="008133D0"/>
    <w:rsid w:val="00813919"/>
    <w:rsid w:val="0081416E"/>
    <w:rsid w:val="0081523F"/>
    <w:rsid w:val="0081530A"/>
    <w:rsid w:val="0081644A"/>
    <w:rsid w:val="0081669A"/>
    <w:rsid w:val="008166C4"/>
    <w:rsid w:val="00816BE4"/>
    <w:rsid w:val="0081775E"/>
    <w:rsid w:val="00817C94"/>
    <w:rsid w:val="00820323"/>
    <w:rsid w:val="00820AE7"/>
    <w:rsid w:val="008216C7"/>
    <w:rsid w:val="008217FA"/>
    <w:rsid w:val="008218BC"/>
    <w:rsid w:val="008220CC"/>
    <w:rsid w:val="008229E3"/>
    <w:rsid w:val="00823657"/>
    <w:rsid w:val="0082424D"/>
    <w:rsid w:val="008243EF"/>
    <w:rsid w:val="00825731"/>
    <w:rsid w:val="008262E7"/>
    <w:rsid w:val="00826D40"/>
    <w:rsid w:val="00830AFB"/>
    <w:rsid w:val="0083165A"/>
    <w:rsid w:val="008326DD"/>
    <w:rsid w:val="00832BAF"/>
    <w:rsid w:val="00833AAA"/>
    <w:rsid w:val="008342C0"/>
    <w:rsid w:val="00834CEB"/>
    <w:rsid w:val="0083590C"/>
    <w:rsid w:val="00835BD2"/>
    <w:rsid w:val="0083616D"/>
    <w:rsid w:val="008362F4"/>
    <w:rsid w:val="00836B25"/>
    <w:rsid w:val="00836E99"/>
    <w:rsid w:val="00836EEA"/>
    <w:rsid w:val="00837352"/>
    <w:rsid w:val="008373BE"/>
    <w:rsid w:val="0083754E"/>
    <w:rsid w:val="00837ABD"/>
    <w:rsid w:val="00837AD8"/>
    <w:rsid w:val="00840370"/>
    <w:rsid w:val="00840BCF"/>
    <w:rsid w:val="0084112E"/>
    <w:rsid w:val="00841245"/>
    <w:rsid w:val="008412A2"/>
    <w:rsid w:val="00844590"/>
    <w:rsid w:val="00844647"/>
    <w:rsid w:val="00844F77"/>
    <w:rsid w:val="00845331"/>
    <w:rsid w:val="00845348"/>
    <w:rsid w:val="008464C9"/>
    <w:rsid w:val="008466C1"/>
    <w:rsid w:val="008469F2"/>
    <w:rsid w:val="00846D31"/>
    <w:rsid w:val="0084729A"/>
    <w:rsid w:val="0084736B"/>
    <w:rsid w:val="00850395"/>
    <w:rsid w:val="0085039F"/>
    <w:rsid w:val="008503CE"/>
    <w:rsid w:val="0085096D"/>
    <w:rsid w:val="00850BF2"/>
    <w:rsid w:val="00850D0D"/>
    <w:rsid w:val="00850D6C"/>
    <w:rsid w:val="00851CB5"/>
    <w:rsid w:val="0085214C"/>
    <w:rsid w:val="0085255A"/>
    <w:rsid w:val="00852D92"/>
    <w:rsid w:val="00853434"/>
    <w:rsid w:val="00854676"/>
    <w:rsid w:val="008548AE"/>
    <w:rsid w:val="00855135"/>
    <w:rsid w:val="0085748B"/>
    <w:rsid w:val="00857780"/>
    <w:rsid w:val="0086002E"/>
    <w:rsid w:val="00860391"/>
    <w:rsid w:val="008605E0"/>
    <w:rsid w:val="00860B55"/>
    <w:rsid w:val="00861149"/>
    <w:rsid w:val="008622E2"/>
    <w:rsid w:val="0086274E"/>
    <w:rsid w:val="00862AEC"/>
    <w:rsid w:val="0086303C"/>
    <w:rsid w:val="00863EBA"/>
    <w:rsid w:val="0086407E"/>
    <w:rsid w:val="0086479C"/>
    <w:rsid w:val="00864AFF"/>
    <w:rsid w:val="00865C6E"/>
    <w:rsid w:val="00865E4D"/>
    <w:rsid w:val="00865FBB"/>
    <w:rsid w:val="0086685F"/>
    <w:rsid w:val="008677D8"/>
    <w:rsid w:val="0087076B"/>
    <w:rsid w:val="00870790"/>
    <w:rsid w:val="00870B97"/>
    <w:rsid w:val="00870E8A"/>
    <w:rsid w:val="00871395"/>
    <w:rsid w:val="00871771"/>
    <w:rsid w:val="008718EA"/>
    <w:rsid w:val="00871BB5"/>
    <w:rsid w:val="00871CA0"/>
    <w:rsid w:val="008725D1"/>
    <w:rsid w:val="00872845"/>
    <w:rsid w:val="00872B1B"/>
    <w:rsid w:val="008738F3"/>
    <w:rsid w:val="008739D0"/>
    <w:rsid w:val="00873E03"/>
    <w:rsid w:val="008745C1"/>
    <w:rsid w:val="00875A05"/>
    <w:rsid w:val="0087777A"/>
    <w:rsid w:val="00877A77"/>
    <w:rsid w:val="00877B60"/>
    <w:rsid w:val="00880227"/>
    <w:rsid w:val="008808BE"/>
    <w:rsid w:val="00881020"/>
    <w:rsid w:val="00881184"/>
    <w:rsid w:val="00881591"/>
    <w:rsid w:val="00882436"/>
    <w:rsid w:val="008831C1"/>
    <w:rsid w:val="008837C8"/>
    <w:rsid w:val="00883F5D"/>
    <w:rsid w:val="00884510"/>
    <w:rsid w:val="00884586"/>
    <w:rsid w:val="00884AB4"/>
    <w:rsid w:val="00884CEC"/>
    <w:rsid w:val="008852E0"/>
    <w:rsid w:val="00885BB9"/>
    <w:rsid w:val="00885BD0"/>
    <w:rsid w:val="00885D6B"/>
    <w:rsid w:val="0088699E"/>
    <w:rsid w:val="00886CCA"/>
    <w:rsid w:val="00887188"/>
    <w:rsid w:val="00887354"/>
    <w:rsid w:val="00887DE7"/>
    <w:rsid w:val="008900F1"/>
    <w:rsid w:val="008905BD"/>
    <w:rsid w:val="00890A26"/>
    <w:rsid w:val="0089166B"/>
    <w:rsid w:val="00891F85"/>
    <w:rsid w:val="008922B8"/>
    <w:rsid w:val="00892427"/>
    <w:rsid w:val="00892979"/>
    <w:rsid w:val="00893488"/>
    <w:rsid w:val="00893AAF"/>
    <w:rsid w:val="00893E28"/>
    <w:rsid w:val="00893FAC"/>
    <w:rsid w:val="00894450"/>
    <w:rsid w:val="00894535"/>
    <w:rsid w:val="00894537"/>
    <w:rsid w:val="00894B48"/>
    <w:rsid w:val="00894DE9"/>
    <w:rsid w:val="00895BA5"/>
    <w:rsid w:val="00895E4A"/>
    <w:rsid w:val="008974D4"/>
    <w:rsid w:val="008A0B45"/>
    <w:rsid w:val="008A0B66"/>
    <w:rsid w:val="008A0F11"/>
    <w:rsid w:val="008A156D"/>
    <w:rsid w:val="008A15F5"/>
    <w:rsid w:val="008A1AA7"/>
    <w:rsid w:val="008A1B47"/>
    <w:rsid w:val="008A1E17"/>
    <w:rsid w:val="008A2255"/>
    <w:rsid w:val="008A27B2"/>
    <w:rsid w:val="008A2E0A"/>
    <w:rsid w:val="008A2F3B"/>
    <w:rsid w:val="008A3B1C"/>
    <w:rsid w:val="008A4429"/>
    <w:rsid w:val="008A5302"/>
    <w:rsid w:val="008A6AC3"/>
    <w:rsid w:val="008A7623"/>
    <w:rsid w:val="008A79DF"/>
    <w:rsid w:val="008B0178"/>
    <w:rsid w:val="008B08EC"/>
    <w:rsid w:val="008B0A9E"/>
    <w:rsid w:val="008B10DE"/>
    <w:rsid w:val="008B11C6"/>
    <w:rsid w:val="008B1439"/>
    <w:rsid w:val="008B19E0"/>
    <w:rsid w:val="008B256F"/>
    <w:rsid w:val="008B290A"/>
    <w:rsid w:val="008B3AFA"/>
    <w:rsid w:val="008B4230"/>
    <w:rsid w:val="008B4450"/>
    <w:rsid w:val="008B491F"/>
    <w:rsid w:val="008B49C8"/>
    <w:rsid w:val="008B4A5A"/>
    <w:rsid w:val="008B4FD7"/>
    <w:rsid w:val="008B563B"/>
    <w:rsid w:val="008B5E0A"/>
    <w:rsid w:val="008B6150"/>
    <w:rsid w:val="008B61B9"/>
    <w:rsid w:val="008B6964"/>
    <w:rsid w:val="008B6A9A"/>
    <w:rsid w:val="008B7331"/>
    <w:rsid w:val="008B7CC6"/>
    <w:rsid w:val="008C02F9"/>
    <w:rsid w:val="008C05DA"/>
    <w:rsid w:val="008C1874"/>
    <w:rsid w:val="008C1D38"/>
    <w:rsid w:val="008C2D44"/>
    <w:rsid w:val="008C2D51"/>
    <w:rsid w:val="008C2DB0"/>
    <w:rsid w:val="008C3007"/>
    <w:rsid w:val="008C30BB"/>
    <w:rsid w:val="008C33CC"/>
    <w:rsid w:val="008C3BE4"/>
    <w:rsid w:val="008C43CE"/>
    <w:rsid w:val="008C4561"/>
    <w:rsid w:val="008C5AB0"/>
    <w:rsid w:val="008C6198"/>
    <w:rsid w:val="008C64F0"/>
    <w:rsid w:val="008C65B9"/>
    <w:rsid w:val="008C6AB2"/>
    <w:rsid w:val="008C7565"/>
    <w:rsid w:val="008C7749"/>
    <w:rsid w:val="008C788B"/>
    <w:rsid w:val="008C7BB3"/>
    <w:rsid w:val="008C7C29"/>
    <w:rsid w:val="008C7C5B"/>
    <w:rsid w:val="008C7E34"/>
    <w:rsid w:val="008D0201"/>
    <w:rsid w:val="008D0747"/>
    <w:rsid w:val="008D0E7B"/>
    <w:rsid w:val="008D100F"/>
    <w:rsid w:val="008D1FDC"/>
    <w:rsid w:val="008D36DE"/>
    <w:rsid w:val="008D388E"/>
    <w:rsid w:val="008D4405"/>
    <w:rsid w:val="008D4838"/>
    <w:rsid w:val="008D4FE5"/>
    <w:rsid w:val="008D56E4"/>
    <w:rsid w:val="008D57E6"/>
    <w:rsid w:val="008D5E9F"/>
    <w:rsid w:val="008D67A0"/>
    <w:rsid w:val="008D682F"/>
    <w:rsid w:val="008D705E"/>
    <w:rsid w:val="008D7D6E"/>
    <w:rsid w:val="008D7E19"/>
    <w:rsid w:val="008E01AF"/>
    <w:rsid w:val="008E046F"/>
    <w:rsid w:val="008E1A0C"/>
    <w:rsid w:val="008E2A79"/>
    <w:rsid w:val="008E2F7C"/>
    <w:rsid w:val="008E30AE"/>
    <w:rsid w:val="008E3361"/>
    <w:rsid w:val="008E3485"/>
    <w:rsid w:val="008E3D41"/>
    <w:rsid w:val="008E3FB1"/>
    <w:rsid w:val="008E41CD"/>
    <w:rsid w:val="008E4974"/>
    <w:rsid w:val="008E4EC2"/>
    <w:rsid w:val="008E5F50"/>
    <w:rsid w:val="008E6244"/>
    <w:rsid w:val="008E6818"/>
    <w:rsid w:val="008E7990"/>
    <w:rsid w:val="008E7F18"/>
    <w:rsid w:val="008F00A9"/>
    <w:rsid w:val="008F0A07"/>
    <w:rsid w:val="008F0A8C"/>
    <w:rsid w:val="008F12CC"/>
    <w:rsid w:val="008F12F8"/>
    <w:rsid w:val="008F14F6"/>
    <w:rsid w:val="008F19F8"/>
    <w:rsid w:val="008F1BBB"/>
    <w:rsid w:val="008F20E2"/>
    <w:rsid w:val="008F211F"/>
    <w:rsid w:val="008F26A5"/>
    <w:rsid w:val="008F2E15"/>
    <w:rsid w:val="008F315F"/>
    <w:rsid w:val="008F3920"/>
    <w:rsid w:val="008F3C15"/>
    <w:rsid w:val="008F4AC7"/>
    <w:rsid w:val="008F5081"/>
    <w:rsid w:val="008F5644"/>
    <w:rsid w:val="008F63CA"/>
    <w:rsid w:val="008F6EE3"/>
    <w:rsid w:val="008F7551"/>
    <w:rsid w:val="008F760F"/>
    <w:rsid w:val="008F7C9D"/>
    <w:rsid w:val="009004EE"/>
    <w:rsid w:val="0090063D"/>
    <w:rsid w:val="0090097F"/>
    <w:rsid w:val="009015C2"/>
    <w:rsid w:val="009016C4"/>
    <w:rsid w:val="00901AA6"/>
    <w:rsid w:val="00901DB8"/>
    <w:rsid w:val="009020BE"/>
    <w:rsid w:val="00902560"/>
    <w:rsid w:val="009028A8"/>
    <w:rsid w:val="00903E4F"/>
    <w:rsid w:val="0090432B"/>
    <w:rsid w:val="00904B60"/>
    <w:rsid w:val="00904FB9"/>
    <w:rsid w:val="00905601"/>
    <w:rsid w:val="00905629"/>
    <w:rsid w:val="009057EF"/>
    <w:rsid w:val="00905808"/>
    <w:rsid w:val="0090688B"/>
    <w:rsid w:val="009075ED"/>
    <w:rsid w:val="009077BA"/>
    <w:rsid w:val="0090782B"/>
    <w:rsid w:val="00907B96"/>
    <w:rsid w:val="0091039C"/>
    <w:rsid w:val="009105CA"/>
    <w:rsid w:val="00911A43"/>
    <w:rsid w:val="00911E8C"/>
    <w:rsid w:val="00911EBB"/>
    <w:rsid w:val="00911FFB"/>
    <w:rsid w:val="00912047"/>
    <w:rsid w:val="00912E24"/>
    <w:rsid w:val="00912F39"/>
    <w:rsid w:val="009133A2"/>
    <w:rsid w:val="009136C7"/>
    <w:rsid w:val="00913848"/>
    <w:rsid w:val="00915649"/>
    <w:rsid w:val="00916AA5"/>
    <w:rsid w:val="00916E4A"/>
    <w:rsid w:val="00916EC8"/>
    <w:rsid w:val="00917A4A"/>
    <w:rsid w:val="00917A5B"/>
    <w:rsid w:val="009214FA"/>
    <w:rsid w:val="00921879"/>
    <w:rsid w:val="00921E1F"/>
    <w:rsid w:val="00922556"/>
    <w:rsid w:val="009230A6"/>
    <w:rsid w:val="00923276"/>
    <w:rsid w:val="00923CB7"/>
    <w:rsid w:val="00924631"/>
    <w:rsid w:val="0092474D"/>
    <w:rsid w:val="00924945"/>
    <w:rsid w:val="00924DE5"/>
    <w:rsid w:val="0092510F"/>
    <w:rsid w:val="0092535C"/>
    <w:rsid w:val="00925AF2"/>
    <w:rsid w:val="00927549"/>
    <w:rsid w:val="009279FE"/>
    <w:rsid w:val="00927EB7"/>
    <w:rsid w:val="0093079F"/>
    <w:rsid w:val="00930C1B"/>
    <w:rsid w:val="00930CB2"/>
    <w:rsid w:val="00931263"/>
    <w:rsid w:val="0093171C"/>
    <w:rsid w:val="00931DDE"/>
    <w:rsid w:val="00932213"/>
    <w:rsid w:val="00932A10"/>
    <w:rsid w:val="00932ADF"/>
    <w:rsid w:val="00934101"/>
    <w:rsid w:val="00934492"/>
    <w:rsid w:val="00934AA8"/>
    <w:rsid w:val="00935B2A"/>
    <w:rsid w:val="009360F2"/>
    <w:rsid w:val="009367AF"/>
    <w:rsid w:val="00936F75"/>
    <w:rsid w:val="00936F93"/>
    <w:rsid w:val="00940D88"/>
    <w:rsid w:val="00940FD2"/>
    <w:rsid w:val="00941660"/>
    <w:rsid w:val="00941D92"/>
    <w:rsid w:val="00941DEE"/>
    <w:rsid w:val="009420B4"/>
    <w:rsid w:val="00942334"/>
    <w:rsid w:val="0094267F"/>
    <w:rsid w:val="00942C33"/>
    <w:rsid w:val="00942C98"/>
    <w:rsid w:val="00944303"/>
    <w:rsid w:val="00945094"/>
    <w:rsid w:val="00945109"/>
    <w:rsid w:val="00945F36"/>
    <w:rsid w:val="00946B5B"/>
    <w:rsid w:val="00946DE8"/>
    <w:rsid w:val="0094709C"/>
    <w:rsid w:val="0094740F"/>
    <w:rsid w:val="00947647"/>
    <w:rsid w:val="0095012A"/>
    <w:rsid w:val="009502AD"/>
    <w:rsid w:val="009508AE"/>
    <w:rsid w:val="009508B8"/>
    <w:rsid w:val="0095091E"/>
    <w:rsid w:val="00950A37"/>
    <w:rsid w:val="00951564"/>
    <w:rsid w:val="00951D87"/>
    <w:rsid w:val="00951E17"/>
    <w:rsid w:val="00951E7A"/>
    <w:rsid w:val="00952257"/>
    <w:rsid w:val="00952884"/>
    <w:rsid w:val="00952AAA"/>
    <w:rsid w:val="009536E6"/>
    <w:rsid w:val="00953D10"/>
    <w:rsid w:val="00953E6B"/>
    <w:rsid w:val="0095406C"/>
    <w:rsid w:val="00954136"/>
    <w:rsid w:val="00954238"/>
    <w:rsid w:val="00954366"/>
    <w:rsid w:val="00954876"/>
    <w:rsid w:val="009571EC"/>
    <w:rsid w:val="00957A1D"/>
    <w:rsid w:val="009615C7"/>
    <w:rsid w:val="009626FB"/>
    <w:rsid w:val="00962B21"/>
    <w:rsid w:val="0096305C"/>
    <w:rsid w:val="00963148"/>
    <w:rsid w:val="009632CF"/>
    <w:rsid w:val="00963E15"/>
    <w:rsid w:val="0096402E"/>
    <w:rsid w:val="009647B1"/>
    <w:rsid w:val="0096564D"/>
    <w:rsid w:val="009663F7"/>
    <w:rsid w:val="009664EE"/>
    <w:rsid w:val="009666FF"/>
    <w:rsid w:val="00966ADA"/>
    <w:rsid w:val="00966D06"/>
    <w:rsid w:val="00966D91"/>
    <w:rsid w:val="00967A2F"/>
    <w:rsid w:val="00970DA0"/>
    <w:rsid w:val="00970EA1"/>
    <w:rsid w:val="009714A3"/>
    <w:rsid w:val="00972BBE"/>
    <w:rsid w:val="00972D33"/>
    <w:rsid w:val="00972D4F"/>
    <w:rsid w:val="00972E70"/>
    <w:rsid w:val="00973C54"/>
    <w:rsid w:val="00973DBA"/>
    <w:rsid w:val="009743F6"/>
    <w:rsid w:val="00974820"/>
    <w:rsid w:val="009749EB"/>
    <w:rsid w:val="00975134"/>
    <w:rsid w:val="0097580B"/>
    <w:rsid w:val="00976643"/>
    <w:rsid w:val="009767F6"/>
    <w:rsid w:val="00976865"/>
    <w:rsid w:val="00976E62"/>
    <w:rsid w:val="00977580"/>
    <w:rsid w:val="00977B23"/>
    <w:rsid w:val="009803FC"/>
    <w:rsid w:val="00980409"/>
    <w:rsid w:val="00980543"/>
    <w:rsid w:val="00980BBC"/>
    <w:rsid w:val="009813B4"/>
    <w:rsid w:val="00981DBE"/>
    <w:rsid w:val="009821BC"/>
    <w:rsid w:val="00982A37"/>
    <w:rsid w:val="00983F01"/>
    <w:rsid w:val="00984265"/>
    <w:rsid w:val="009842F8"/>
    <w:rsid w:val="00984CEF"/>
    <w:rsid w:val="00985847"/>
    <w:rsid w:val="00985FCA"/>
    <w:rsid w:val="009862F6"/>
    <w:rsid w:val="00986431"/>
    <w:rsid w:val="00986F70"/>
    <w:rsid w:val="00987597"/>
    <w:rsid w:val="009878EB"/>
    <w:rsid w:val="00987DD2"/>
    <w:rsid w:val="0099028C"/>
    <w:rsid w:val="00990467"/>
    <w:rsid w:val="00990762"/>
    <w:rsid w:val="00990A1D"/>
    <w:rsid w:val="00990AFF"/>
    <w:rsid w:val="00991CE6"/>
    <w:rsid w:val="009920E5"/>
    <w:rsid w:val="00992886"/>
    <w:rsid w:val="00992F29"/>
    <w:rsid w:val="00992FBF"/>
    <w:rsid w:val="00993154"/>
    <w:rsid w:val="00993D43"/>
    <w:rsid w:val="009940D6"/>
    <w:rsid w:val="00994332"/>
    <w:rsid w:val="00995A4B"/>
    <w:rsid w:val="00995FC1"/>
    <w:rsid w:val="0099636D"/>
    <w:rsid w:val="00996997"/>
    <w:rsid w:val="00996D58"/>
    <w:rsid w:val="00997A92"/>
    <w:rsid w:val="009A028D"/>
    <w:rsid w:val="009A054A"/>
    <w:rsid w:val="009A0894"/>
    <w:rsid w:val="009A08E7"/>
    <w:rsid w:val="009A1068"/>
    <w:rsid w:val="009A11E3"/>
    <w:rsid w:val="009A12A9"/>
    <w:rsid w:val="009A162C"/>
    <w:rsid w:val="009A17A1"/>
    <w:rsid w:val="009A1AA3"/>
    <w:rsid w:val="009A31B7"/>
    <w:rsid w:val="009A3390"/>
    <w:rsid w:val="009A349F"/>
    <w:rsid w:val="009A3626"/>
    <w:rsid w:val="009A4047"/>
    <w:rsid w:val="009A469B"/>
    <w:rsid w:val="009A5732"/>
    <w:rsid w:val="009A5845"/>
    <w:rsid w:val="009A6A61"/>
    <w:rsid w:val="009A7565"/>
    <w:rsid w:val="009A7764"/>
    <w:rsid w:val="009A7F6E"/>
    <w:rsid w:val="009B037A"/>
    <w:rsid w:val="009B1053"/>
    <w:rsid w:val="009B11C2"/>
    <w:rsid w:val="009B2927"/>
    <w:rsid w:val="009B2CD4"/>
    <w:rsid w:val="009B2E75"/>
    <w:rsid w:val="009B31F9"/>
    <w:rsid w:val="009B32DF"/>
    <w:rsid w:val="009B3E0A"/>
    <w:rsid w:val="009B3F10"/>
    <w:rsid w:val="009B4589"/>
    <w:rsid w:val="009B4A3C"/>
    <w:rsid w:val="009B52C3"/>
    <w:rsid w:val="009B5962"/>
    <w:rsid w:val="009B6D05"/>
    <w:rsid w:val="009B6D16"/>
    <w:rsid w:val="009B7086"/>
    <w:rsid w:val="009B74E7"/>
    <w:rsid w:val="009B7E4B"/>
    <w:rsid w:val="009C006E"/>
    <w:rsid w:val="009C03C4"/>
    <w:rsid w:val="009C115B"/>
    <w:rsid w:val="009C18A4"/>
    <w:rsid w:val="009C1C98"/>
    <w:rsid w:val="009C1D70"/>
    <w:rsid w:val="009C2169"/>
    <w:rsid w:val="009C2BDF"/>
    <w:rsid w:val="009C3539"/>
    <w:rsid w:val="009C3A65"/>
    <w:rsid w:val="009C3FD7"/>
    <w:rsid w:val="009C420A"/>
    <w:rsid w:val="009C4CDA"/>
    <w:rsid w:val="009C4F86"/>
    <w:rsid w:val="009C5131"/>
    <w:rsid w:val="009C52AE"/>
    <w:rsid w:val="009C52CB"/>
    <w:rsid w:val="009C7676"/>
    <w:rsid w:val="009C7823"/>
    <w:rsid w:val="009C79BD"/>
    <w:rsid w:val="009C7DDC"/>
    <w:rsid w:val="009D012A"/>
    <w:rsid w:val="009D0399"/>
    <w:rsid w:val="009D044A"/>
    <w:rsid w:val="009D0B14"/>
    <w:rsid w:val="009D11DB"/>
    <w:rsid w:val="009D150D"/>
    <w:rsid w:val="009D1EA8"/>
    <w:rsid w:val="009D2E1C"/>
    <w:rsid w:val="009D3189"/>
    <w:rsid w:val="009D31A1"/>
    <w:rsid w:val="009D4259"/>
    <w:rsid w:val="009D4514"/>
    <w:rsid w:val="009D53A1"/>
    <w:rsid w:val="009D53BF"/>
    <w:rsid w:val="009D55C4"/>
    <w:rsid w:val="009D5C58"/>
    <w:rsid w:val="009D5FE1"/>
    <w:rsid w:val="009D60C3"/>
    <w:rsid w:val="009D6653"/>
    <w:rsid w:val="009D6852"/>
    <w:rsid w:val="009D69E8"/>
    <w:rsid w:val="009D6C51"/>
    <w:rsid w:val="009D6FFD"/>
    <w:rsid w:val="009D77E9"/>
    <w:rsid w:val="009E0944"/>
    <w:rsid w:val="009E0F75"/>
    <w:rsid w:val="009E0FB4"/>
    <w:rsid w:val="009E11E6"/>
    <w:rsid w:val="009E150D"/>
    <w:rsid w:val="009E1CEB"/>
    <w:rsid w:val="009E1E18"/>
    <w:rsid w:val="009E2C45"/>
    <w:rsid w:val="009E2C5B"/>
    <w:rsid w:val="009E30C0"/>
    <w:rsid w:val="009E3A59"/>
    <w:rsid w:val="009E3EAD"/>
    <w:rsid w:val="009E438E"/>
    <w:rsid w:val="009E505E"/>
    <w:rsid w:val="009E507F"/>
    <w:rsid w:val="009E5165"/>
    <w:rsid w:val="009E5283"/>
    <w:rsid w:val="009E6235"/>
    <w:rsid w:val="009E6B93"/>
    <w:rsid w:val="009E796D"/>
    <w:rsid w:val="009E7A47"/>
    <w:rsid w:val="009E7B49"/>
    <w:rsid w:val="009E7C41"/>
    <w:rsid w:val="009E7D06"/>
    <w:rsid w:val="009F027F"/>
    <w:rsid w:val="009F1051"/>
    <w:rsid w:val="009F1E4B"/>
    <w:rsid w:val="009F1F25"/>
    <w:rsid w:val="009F1F36"/>
    <w:rsid w:val="009F264A"/>
    <w:rsid w:val="009F2EA1"/>
    <w:rsid w:val="009F3185"/>
    <w:rsid w:val="009F3402"/>
    <w:rsid w:val="009F48DA"/>
    <w:rsid w:val="009F4B65"/>
    <w:rsid w:val="009F4EB0"/>
    <w:rsid w:val="009F50BD"/>
    <w:rsid w:val="009F5F1A"/>
    <w:rsid w:val="009F6609"/>
    <w:rsid w:val="009F7662"/>
    <w:rsid w:val="009F7D3A"/>
    <w:rsid w:val="00A009D1"/>
    <w:rsid w:val="00A00A5D"/>
    <w:rsid w:val="00A00A82"/>
    <w:rsid w:val="00A00D78"/>
    <w:rsid w:val="00A0167A"/>
    <w:rsid w:val="00A01B62"/>
    <w:rsid w:val="00A02966"/>
    <w:rsid w:val="00A02B94"/>
    <w:rsid w:val="00A03D79"/>
    <w:rsid w:val="00A03D82"/>
    <w:rsid w:val="00A04009"/>
    <w:rsid w:val="00A04132"/>
    <w:rsid w:val="00A041F7"/>
    <w:rsid w:val="00A0482F"/>
    <w:rsid w:val="00A0485B"/>
    <w:rsid w:val="00A05131"/>
    <w:rsid w:val="00A0520E"/>
    <w:rsid w:val="00A05C89"/>
    <w:rsid w:val="00A06959"/>
    <w:rsid w:val="00A06FDF"/>
    <w:rsid w:val="00A07248"/>
    <w:rsid w:val="00A07E6E"/>
    <w:rsid w:val="00A100E8"/>
    <w:rsid w:val="00A1134B"/>
    <w:rsid w:val="00A11651"/>
    <w:rsid w:val="00A12017"/>
    <w:rsid w:val="00A12704"/>
    <w:rsid w:val="00A1315C"/>
    <w:rsid w:val="00A1360A"/>
    <w:rsid w:val="00A144CF"/>
    <w:rsid w:val="00A14649"/>
    <w:rsid w:val="00A1538E"/>
    <w:rsid w:val="00A15AF7"/>
    <w:rsid w:val="00A15D34"/>
    <w:rsid w:val="00A162C0"/>
    <w:rsid w:val="00A164F2"/>
    <w:rsid w:val="00A175CF"/>
    <w:rsid w:val="00A1765D"/>
    <w:rsid w:val="00A17C90"/>
    <w:rsid w:val="00A20021"/>
    <w:rsid w:val="00A21485"/>
    <w:rsid w:val="00A21733"/>
    <w:rsid w:val="00A22A72"/>
    <w:rsid w:val="00A22C59"/>
    <w:rsid w:val="00A231D9"/>
    <w:rsid w:val="00A2354F"/>
    <w:rsid w:val="00A23B55"/>
    <w:rsid w:val="00A23C23"/>
    <w:rsid w:val="00A248D2"/>
    <w:rsid w:val="00A24EE3"/>
    <w:rsid w:val="00A25390"/>
    <w:rsid w:val="00A25C7D"/>
    <w:rsid w:val="00A26319"/>
    <w:rsid w:val="00A26CD4"/>
    <w:rsid w:val="00A26E8D"/>
    <w:rsid w:val="00A2738B"/>
    <w:rsid w:val="00A273AE"/>
    <w:rsid w:val="00A2742D"/>
    <w:rsid w:val="00A309DB"/>
    <w:rsid w:val="00A31459"/>
    <w:rsid w:val="00A316DF"/>
    <w:rsid w:val="00A3218C"/>
    <w:rsid w:val="00A32C35"/>
    <w:rsid w:val="00A32E09"/>
    <w:rsid w:val="00A32E77"/>
    <w:rsid w:val="00A32E8C"/>
    <w:rsid w:val="00A32F26"/>
    <w:rsid w:val="00A332AE"/>
    <w:rsid w:val="00A338B2"/>
    <w:rsid w:val="00A33A14"/>
    <w:rsid w:val="00A33C4D"/>
    <w:rsid w:val="00A33E5E"/>
    <w:rsid w:val="00A34C04"/>
    <w:rsid w:val="00A34CF8"/>
    <w:rsid w:val="00A3551D"/>
    <w:rsid w:val="00A35A86"/>
    <w:rsid w:val="00A35D45"/>
    <w:rsid w:val="00A36657"/>
    <w:rsid w:val="00A36A8F"/>
    <w:rsid w:val="00A36E20"/>
    <w:rsid w:val="00A37EC3"/>
    <w:rsid w:val="00A40321"/>
    <w:rsid w:val="00A403C4"/>
    <w:rsid w:val="00A41002"/>
    <w:rsid w:val="00A4109F"/>
    <w:rsid w:val="00A4119A"/>
    <w:rsid w:val="00A41C53"/>
    <w:rsid w:val="00A41F90"/>
    <w:rsid w:val="00A42BA5"/>
    <w:rsid w:val="00A42FA1"/>
    <w:rsid w:val="00A43099"/>
    <w:rsid w:val="00A43700"/>
    <w:rsid w:val="00A4382C"/>
    <w:rsid w:val="00A4541E"/>
    <w:rsid w:val="00A463DF"/>
    <w:rsid w:val="00A4671F"/>
    <w:rsid w:val="00A47B69"/>
    <w:rsid w:val="00A50FB7"/>
    <w:rsid w:val="00A511B0"/>
    <w:rsid w:val="00A512E1"/>
    <w:rsid w:val="00A514D6"/>
    <w:rsid w:val="00A5164B"/>
    <w:rsid w:val="00A51924"/>
    <w:rsid w:val="00A5196E"/>
    <w:rsid w:val="00A51C6D"/>
    <w:rsid w:val="00A51CD3"/>
    <w:rsid w:val="00A524A5"/>
    <w:rsid w:val="00A52A4B"/>
    <w:rsid w:val="00A52ED8"/>
    <w:rsid w:val="00A540D7"/>
    <w:rsid w:val="00A54847"/>
    <w:rsid w:val="00A5485B"/>
    <w:rsid w:val="00A54CE0"/>
    <w:rsid w:val="00A5564A"/>
    <w:rsid w:val="00A56B3D"/>
    <w:rsid w:val="00A60112"/>
    <w:rsid w:val="00A60681"/>
    <w:rsid w:val="00A606FF"/>
    <w:rsid w:val="00A6128B"/>
    <w:rsid w:val="00A61801"/>
    <w:rsid w:val="00A622D8"/>
    <w:rsid w:val="00A63993"/>
    <w:rsid w:val="00A63EB4"/>
    <w:rsid w:val="00A64ABC"/>
    <w:rsid w:val="00A64DD7"/>
    <w:rsid w:val="00A64E3E"/>
    <w:rsid w:val="00A64F90"/>
    <w:rsid w:val="00A64FF0"/>
    <w:rsid w:val="00A66882"/>
    <w:rsid w:val="00A66A58"/>
    <w:rsid w:val="00A67760"/>
    <w:rsid w:val="00A7018A"/>
    <w:rsid w:val="00A70492"/>
    <w:rsid w:val="00A71427"/>
    <w:rsid w:val="00A714A6"/>
    <w:rsid w:val="00A719E3"/>
    <w:rsid w:val="00A71CAF"/>
    <w:rsid w:val="00A720CA"/>
    <w:rsid w:val="00A72672"/>
    <w:rsid w:val="00A727E1"/>
    <w:rsid w:val="00A7283A"/>
    <w:rsid w:val="00A72F68"/>
    <w:rsid w:val="00A733E4"/>
    <w:rsid w:val="00A73D10"/>
    <w:rsid w:val="00A74963"/>
    <w:rsid w:val="00A75271"/>
    <w:rsid w:val="00A75583"/>
    <w:rsid w:val="00A7572C"/>
    <w:rsid w:val="00A75AD3"/>
    <w:rsid w:val="00A75C3D"/>
    <w:rsid w:val="00A760B0"/>
    <w:rsid w:val="00A7640E"/>
    <w:rsid w:val="00A7708E"/>
    <w:rsid w:val="00A77537"/>
    <w:rsid w:val="00A777E6"/>
    <w:rsid w:val="00A77884"/>
    <w:rsid w:val="00A77ACB"/>
    <w:rsid w:val="00A77DB9"/>
    <w:rsid w:val="00A8077A"/>
    <w:rsid w:val="00A81736"/>
    <w:rsid w:val="00A82088"/>
    <w:rsid w:val="00A820A9"/>
    <w:rsid w:val="00A8299B"/>
    <w:rsid w:val="00A83169"/>
    <w:rsid w:val="00A841AA"/>
    <w:rsid w:val="00A84315"/>
    <w:rsid w:val="00A85A55"/>
    <w:rsid w:val="00A85B23"/>
    <w:rsid w:val="00A8640C"/>
    <w:rsid w:val="00A8646E"/>
    <w:rsid w:val="00A86AEE"/>
    <w:rsid w:val="00A86F9C"/>
    <w:rsid w:val="00A8786C"/>
    <w:rsid w:val="00A90330"/>
    <w:rsid w:val="00A90930"/>
    <w:rsid w:val="00A90AF6"/>
    <w:rsid w:val="00A90D8C"/>
    <w:rsid w:val="00A9140F"/>
    <w:rsid w:val="00A915F8"/>
    <w:rsid w:val="00A922A1"/>
    <w:rsid w:val="00A92BBB"/>
    <w:rsid w:val="00A94BBD"/>
    <w:rsid w:val="00A95895"/>
    <w:rsid w:val="00A95A67"/>
    <w:rsid w:val="00A95BAF"/>
    <w:rsid w:val="00A9622F"/>
    <w:rsid w:val="00A9661D"/>
    <w:rsid w:val="00A96A34"/>
    <w:rsid w:val="00A96CDC"/>
    <w:rsid w:val="00A972A3"/>
    <w:rsid w:val="00A97419"/>
    <w:rsid w:val="00A977DF"/>
    <w:rsid w:val="00A97B2A"/>
    <w:rsid w:val="00A97C1B"/>
    <w:rsid w:val="00AA053B"/>
    <w:rsid w:val="00AA09C0"/>
    <w:rsid w:val="00AA1481"/>
    <w:rsid w:val="00AA14AE"/>
    <w:rsid w:val="00AA17EF"/>
    <w:rsid w:val="00AA2117"/>
    <w:rsid w:val="00AA21F2"/>
    <w:rsid w:val="00AA2B91"/>
    <w:rsid w:val="00AA2D98"/>
    <w:rsid w:val="00AA2E60"/>
    <w:rsid w:val="00AA2FB1"/>
    <w:rsid w:val="00AA330E"/>
    <w:rsid w:val="00AA3F73"/>
    <w:rsid w:val="00AA44A9"/>
    <w:rsid w:val="00AA4B1C"/>
    <w:rsid w:val="00AA4C8C"/>
    <w:rsid w:val="00AA50DC"/>
    <w:rsid w:val="00AA5754"/>
    <w:rsid w:val="00AA5C35"/>
    <w:rsid w:val="00AA6752"/>
    <w:rsid w:val="00AA6A49"/>
    <w:rsid w:val="00AA6DE6"/>
    <w:rsid w:val="00AA77D3"/>
    <w:rsid w:val="00AB0329"/>
    <w:rsid w:val="00AB03FA"/>
    <w:rsid w:val="00AB0A95"/>
    <w:rsid w:val="00AB0BA0"/>
    <w:rsid w:val="00AB0FA1"/>
    <w:rsid w:val="00AB17FD"/>
    <w:rsid w:val="00AB2628"/>
    <w:rsid w:val="00AB2F17"/>
    <w:rsid w:val="00AB3843"/>
    <w:rsid w:val="00AB4216"/>
    <w:rsid w:val="00AB468D"/>
    <w:rsid w:val="00AB4C1E"/>
    <w:rsid w:val="00AB4F79"/>
    <w:rsid w:val="00AB54BD"/>
    <w:rsid w:val="00AB5870"/>
    <w:rsid w:val="00AB5888"/>
    <w:rsid w:val="00AB5946"/>
    <w:rsid w:val="00AB5B1B"/>
    <w:rsid w:val="00AB5E7B"/>
    <w:rsid w:val="00AB69EE"/>
    <w:rsid w:val="00AB7011"/>
    <w:rsid w:val="00AB73B0"/>
    <w:rsid w:val="00AB7D04"/>
    <w:rsid w:val="00AC1090"/>
    <w:rsid w:val="00AC1253"/>
    <w:rsid w:val="00AC18A8"/>
    <w:rsid w:val="00AC1C2E"/>
    <w:rsid w:val="00AC22AB"/>
    <w:rsid w:val="00AC25A3"/>
    <w:rsid w:val="00AC3C25"/>
    <w:rsid w:val="00AC4235"/>
    <w:rsid w:val="00AC4554"/>
    <w:rsid w:val="00AC4668"/>
    <w:rsid w:val="00AC4A74"/>
    <w:rsid w:val="00AC6087"/>
    <w:rsid w:val="00AC6A86"/>
    <w:rsid w:val="00AC6EFC"/>
    <w:rsid w:val="00AC6F0A"/>
    <w:rsid w:val="00AC7097"/>
    <w:rsid w:val="00AC7612"/>
    <w:rsid w:val="00AC7B23"/>
    <w:rsid w:val="00AC7B5B"/>
    <w:rsid w:val="00AD0068"/>
    <w:rsid w:val="00AD01B4"/>
    <w:rsid w:val="00AD03CD"/>
    <w:rsid w:val="00AD0886"/>
    <w:rsid w:val="00AD0B9B"/>
    <w:rsid w:val="00AD0CE8"/>
    <w:rsid w:val="00AD10FB"/>
    <w:rsid w:val="00AD2A6A"/>
    <w:rsid w:val="00AD2BE2"/>
    <w:rsid w:val="00AD3068"/>
    <w:rsid w:val="00AD3114"/>
    <w:rsid w:val="00AD32B6"/>
    <w:rsid w:val="00AD3468"/>
    <w:rsid w:val="00AD3808"/>
    <w:rsid w:val="00AD397F"/>
    <w:rsid w:val="00AD39FB"/>
    <w:rsid w:val="00AD3A0C"/>
    <w:rsid w:val="00AD3C21"/>
    <w:rsid w:val="00AD4E89"/>
    <w:rsid w:val="00AD4FC0"/>
    <w:rsid w:val="00AD5035"/>
    <w:rsid w:val="00AD5D32"/>
    <w:rsid w:val="00AD5E97"/>
    <w:rsid w:val="00AD6CBA"/>
    <w:rsid w:val="00AD7934"/>
    <w:rsid w:val="00AD7B24"/>
    <w:rsid w:val="00AD7C37"/>
    <w:rsid w:val="00AE06C4"/>
    <w:rsid w:val="00AE0F1E"/>
    <w:rsid w:val="00AE129B"/>
    <w:rsid w:val="00AE1A83"/>
    <w:rsid w:val="00AE1D14"/>
    <w:rsid w:val="00AE21DE"/>
    <w:rsid w:val="00AE2329"/>
    <w:rsid w:val="00AE319C"/>
    <w:rsid w:val="00AE3B87"/>
    <w:rsid w:val="00AE4110"/>
    <w:rsid w:val="00AE4180"/>
    <w:rsid w:val="00AE43AC"/>
    <w:rsid w:val="00AE49B7"/>
    <w:rsid w:val="00AE4B17"/>
    <w:rsid w:val="00AE5560"/>
    <w:rsid w:val="00AE5680"/>
    <w:rsid w:val="00AE668E"/>
    <w:rsid w:val="00AE7069"/>
    <w:rsid w:val="00AE7361"/>
    <w:rsid w:val="00AE74A1"/>
    <w:rsid w:val="00AE7586"/>
    <w:rsid w:val="00AE7CE7"/>
    <w:rsid w:val="00AE7E50"/>
    <w:rsid w:val="00AF0CB9"/>
    <w:rsid w:val="00AF14B8"/>
    <w:rsid w:val="00AF223F"/>
    <w:rsid w:val="00AF2603"/>
    <w:rsid w:val="00AF28D3"/>
    <w:rsid w:val="00AF2DBF"/>
    <w:rsid w:val="00AF2FD3"/>
    <w:rsid w:val="00AF3AFB"/>
    <w:rsid w:val="00AF3BB6"/>
    <w:rsid w:val="00AF46B5"/>
    <w:rsid w:val="00AF479C"/>
    <w:rsid w:val="00AF48C2"/>
    <w:rsid w:val="00AF503C"/>
    <w:rsid w:val="00AF5FAE"/>
    <w:rsid w:val="00AF6509"/>
    <w:rsid w:val="00AF657C"/>
    <w:rsid w:val="00AF6783"/>
    <w:rsid w:val="00AF6EC7"/>
    <w:rsid w:val="00AF6FAD"/>
    <w:rsid w:val="00AF7352"/>
    <w:rsid w:val="00AF7E68"/>
    <w:rsid w:val="00B0024C"/>
    <w:rsid w:val="00B0108C"/>
    <w:rsid w:val="00B01142"/>
    <w:rsid w:val="00B011AE"/>
    <w:rsid w:val="00B013D5"/>
    <w:rsid w:val="00B01E69"/>
    <w:rsid w:val="00B01F2C"/>
    <w:rsid w:val="00B02490"/>
    <w:rsid w:val="00B02D3E"/>
    <w:rsid w:val="00B037CA"/>
    <w:rsid w:val="00B040B0"/>
    <w:rsid w:val="00B04144"/>
    <w:rsid w:val="00B05D5D"/>
    <w:rsid w:val="00B06385"/>
    <w:rsid w:val="00B064DD"/>
    <w:rsid w:val="00B066FC"/>
    <w:rsid w:val="00B069FF"/>
    <w:rsid w:val="00B06AF5"/>
    <w:rsid w:val="00B06CAF"/>
    <w:rsid w:val="00B0709D"/>
    <w:rsid w:val="00B07609"/>
    <w:rsid w:val="00B07E4B"/>
    <w:rsid w:val="00B104C8"/>
    <w:rsid w:val="00B106C1"/>
    <w:rsid w:val="00B10938"/>
    <w:rsid w:val="00B10C67"/>
    <w:rsid w:val="00B114D0"/>
    <w:rsid w:val="00B11648"/>
    <w:rsid w:val="00B12B94"/>
    <w:rsid w:val="00B132B8"/>
    <w:rsid w:val="00B14A63"/>
    <w:rsid w:val="00B15531"/>
    <w:rsid w:val="00B15B1D"/>
    <w:rsid w:val="00B15D0E"/>
    <w:rsid w:val="00B16CDA"/>
    <w:rsid w:val="00B16F5C"/>
    <w:rsid w:val="00B173F0"/>
    <w:rsid w:val="00B1756D"/>
    <w:rsid w:val="00B17842"/>
    <w:rsid w:val="00B20521"/>
    <w:rsid w:val="00B20BDB"/>
    <w:rsid w:val="00B211D4"/>
    <w:rsid w:val="00B216A5"/>
    <w:rsid w:val="00B219E6"/>
    <w:rsid w:val="00B21F54"/>
    <w:rsid w:val="00B21FE5"/>
    <w:rsid w:val="00B22E60"/>
    <w:rsid w:val="00B23159"/>
    <w:rsid w:val="00B23266"/>
    <w:rsid w:val="00B23577"/>
    <w:rsid w:val="00B2364A"/>
    <w:rsid w:val="00B23BED"/>
    <w:rsid w:val="00B24477"/>
    <w:rsid w:val="00B24A9A"/>
    <w:rsid w:val="00B24CC6"/>
    <w:rsid w:val="00B254FA"/>
    <w:rsid w:val="00B2624C"/>
    <w:rsid w:val="00B27102"/>
    <w:rsid w:val="00B27535"/>
    <w:rsid w:val="00B30037"/>
    <w:rsid w:val="00B30159"/>
    <w:rsid w:val="00B3024A"/>
    <w:rsid w:val="00B302BB"/>
    <w:rsid w:val="00B3057E"/>
    <w:rsid w:val="00B3069F"/>
    <w:rsid w:val="00B311B3"/>
    <w:rsid w:val="00B31879"/>
    <w:rsid w:val="00B31E13"/>
    <w:rsid w:val="00B31E3A"/>
    <w:rsid w:val="00B323AC"/>
    <w:rsid w:val="00B32428"/>
    <w:rsid w:val="00B3285B"/>
    <w:rsid w:val="00B33364"/>
    <w:rsid w:val="00B336D2"/>
    <w:rsid w:val="00B34C7D"/>
    <w:rsid w:val="00B35185"/>
    <w:rsid w:val="00B366B3"/>
    <w:rsid w:val="00B36745"/>
    <w:rsid w:val="00B3715B"/>
    <w:rsid w:val="00B3736B"/>
    <w:rsid w:val="00B40897"/>
    <w:rsid w:val="00B41365"/>
    <w:rsid w:val="00B41410"/>
    <w:rsid w:val="00B418E1"/>
    <w:rsid w:val="00B42B65"/>
    <w:rsid w:val="00B42BFE"/>
    <w:rsid w:val="00B43492"/>
    <w:rsid w:val="00B434D2"/>
    <w:rsid w:val="00B44AAD"/>
    <w:rsid w:val="00B45C7A"/>
    <w:rsid w:val="00B462BA"/>
    <w:rsid w:val="00B46A4F"/>
    <w:rsid w:val="00B47247"/>
    <w:rsid w:val="00B47861"/>
    <w:rsid w:val="00B502AB"/>
    <w:rsid w:val="00B50CB7"/>
    <w:rsid w:val="00B51C59"/>
    <w:rsid w:val="00B5251A"/>
    <w:rsid w:val="00B52542"/>
    <w:rsid w:val="00B52658"/>
    <w:rsid w:val="00B535CB"/>
    <w:rsid w:val="00B53D68"/>
    <w:rsid w:val="00B5492D"/>
    <w:rsid w:val="00B54B08"/>
    <w:rsid w:val="00B55695"/>
    <w:rsid w:val="00B5589E"/>
    <w:rsid w:val="00B567B5"/>
    <w:rsid w:val="00B57B79"/>
    <w:rsid w:val="00B60B96"/>
    <w:rsid w:val="00B60C0B"/>
    <w:rsid w:val="00B616A5"/>
    <w:rsid w:val="00B6181E"/>
    <w:rsid w:val="00B61BAF"/>
    <w:rsid w:val="00B61E64"/>
    <w:rsid w:val="00B61EF9"/>
    <w:rsid w:val="00B61FB6"/>
    <w:rsid w:val="00B627D6"/>
    <w:rsid w:val="00B62FF6"/>
    <w:rsid w:val="00B63464"/>
    <w:rsid w:val="00B635D0"/>
    <w:rsid w:val="00B64544"/>
    <w:rsid w:val="00B654E9"/>
    <w:rsid w:val="00B6737A"/>
    <w:rsid w:val="00B67650"/>
    <w:rsid w:val="00B67D78"/>
    <w:rsid w:val="00B702D3"/>
    <w:rsid w:val="00B70961"/>
    <w:rsid w:val="00B71648"/>
    <w:rsid w:val="00B7189F"/>
    <w:rsid w:val="00B71965"/>
    <w:rsid w:val="00B724A9"/>
    <w:rsid w:val="00B72CF5"/>
    <w:rsid w:val="00B72E96"/>
    <w:rsid w:val="00B72F77"/>
    <w:rsid w:val="00B747B7"/>
    <w:rsid w:val="00B74E3B"/>
    <w:rsid w:val="00B74EB6"/>
    <w:rsid w:val="00B75254"/>
    <w:rsid w:val="00B767CC"/>
    <w:rsid w:val="00B7684A"/>
    <w:rsid w:val="00B76DA1"/>
    <w:rsid w:val="00B771EF"/>
    <w:rsid w:val="00B775C4"/>
    <w:rsid w:val="00B7779D"/>
    <w:rsid w:val="00B77CA5"/>
    <w:rsid w:val="00B77EFF"/>
    <w:rsid w:val="00B803B6"/>
    <w:rsid w:val="00B81072"/>
    <w:rsid w:val="00B81483"/>
    <w:rsid w:val="00B815B5"/>
    <w:rsid w:val="00B81B55"/>
    <w:rsid w:val="00B81CFC"/>
    <w:rsid w:val="00B820F3"/>
    <w:rsid w:val="00B82108"/>
    <w:rsid w:val="00B821A3"/>
    <w:rsid w:val="00B82976"/>
    <w:rsid w:val="00B82A1A"/>
    <w:rsid w:val="00B82FF8"/>
    <w:rsid w:val="00B833B0"/>
    <w:rsid w:val="00B8372A"/>
    <w:rsid w:val="00B83942"/>
    <w:rsid w:val="00B83A37"/>
    <w:rsid w:val="00B83E13"/>
    <w:rsid w:val="00B83F76"/>
    <w:rsid w:val="00B840FB"/>
    <w:rsid w:val="00B84F54"/>
    <w:rsid w:val="00B85029"/>
    <w:rsid w:val="00B8524F"/>
    <w:rsid w:val="00B85EEE"/>
    <w:rsid w:val="00B900BF"/>
    <w:rsid w:val="00B90CE5"/>
    <w:rsid w:val="00B90DC2"/>
    <w:rsid w:val="00B90EE8"/>
    <w:rsid w:val="00B91486"/>
    <w:rsid w:val="00B92C65"/>
    <w:rsid w:val="00B9360B"/>
    <w:rsid w:val="00B93749"/>
    <w:rsid w:val="00B93F5B"/>
    <w:rsid w:val="00B94254"/>
    <w:rsid w:val="00B94313"/>
    <w:rsid w:val="00B94499"/>
    <w:rsid w:val="00B946A9"/>
    <w:rsid w:val="00B947D5"/>
    <w:rsid w:val="00B95236"/>
    <w:rsid w:val="00B95885"/>
    <w:rsid w:val="00B95925"/>
    <w:rsid w:val="00B959D9"/>
    <w:rsid w:val="00B95BC3"/>
    <w:rsid w:val="00B962BB"/>
    <w:rsid w:val="00B9671B"/>
    <w:rsid w:val="00B970FD"/>
    <w:rsid w:val="00B976BF"/>
    <w:rsid w:val="00B97E8F"/>
    <w:rsid w:val="00BA02B8"/>
    <w:rsid w:val="00BA04F0"/>
    <w:rsid w:val="00BA0558"/>
    <w:rsid w:val="00BA1CF7"/>
    <w:rsid w:val="00BA250F"/>
    <w:rsid w:val="00BA25AB"/>
    <w:rsid w:val="00BA2A57"/>
    <w:rsid w:val="00BA2F36"/>
    <w:rsid w:val="00BA34DB"/>
    <w:rsid w:val="00BA3580"/>
    <w:rsid w:val="00BA3F33"/>
    <w:rsid w:val="00BA44B8"/>
    <w:rsid w:val="00BA4722"/>
    <w:rsid w:val="00BA5DDB"/>
    <w:rsid w:val="00BA5EFD"/>
    <w:rsid w:val="00BA6A3F"/>
    <w:rsid w:val="00BA7278"/>
    <w:rsid w:val="00BA72ED"/>
    <w:rsid w:val="00BA7511"/>
    <w:rsid w:val="00BA796F"/>
    <w:rsid w:val="00BB084C"/>
    <w:rsid w:val="00BB1275"/>
    <w:rsid w:val="00BB1B47"/>
    <w:rsid w:val="00BB2042"/>
    <w:rsid w:val="00BB2888"/>
    <w:rsid w:val="00BB29B2"/>
    <w:rsid w:val="00BB2A1B"/>
    <w:rsid w:val="00BB393D"/>
    <w:rsid w:val="00BB49DC"/>
    <w:rsid w:val="00BB4C8F"/>
    <w:rsid w:val="00BB5107"/>
    <w:rsid w:val="00BB53C8"/>
    <w:rsid w:val="00BB547A"/>
    <w:rsid w:val="00BB6110"/>
    <w:rsid w:val="00BB6491"/>
    <w:rsid w:val="00BB6773"/>
    <w:rsid w:val="00BB7359"/>
    <w:rsid w:val="00BB7781"/>
    <w:rsid w:val="00BB7C89"/>
    <w:rsid w:val="00BB7DA9"/>
    <w:rsid w:val="00BC0871"/>
    <w:rsid w:val="00BC0BC2"/>
    <w:rsid w:val="00BC12DF"/>
    <w:rsid w:val="00BC1397"/>
    <w:rsid w:val="00BC16D5"/>
    <w:rsid w:val="00BC1872"/>
    <w:rsid w:val="00BC1F37"/>
    <w:rsid w:val="00BC2CFE"/>
    <w:rsid w:val="00BC39D7"/>
    <w:rsid w:val="00BC40CB"/>
    <w:rsid w:val="00BC4BA1"/>
    <w:rsid w:val="00BC5427"/>
    <w:rsid w:val="00BC5688"/>
    <w:rsid w:val="00BC5F97"/>
    <w:rsid w:val="00BC6844"/>
    <w:rsid w:val="00BC7358"/>
    <w:rsid w:val="00BC77DE"/>
    <w:rsid w:val="00BD04C0"/>
    <w:rsid w:val="00BD0675"/>
    <w:rsid w:val="00BD0BBE"/>
    <w:rsid w:val="00BD1E36"/>
    <w:rsid w:val="00BD25B1"/>
    <w:rsid w:val="00BD30A7"/>
    <w:rsid w:val="00BD33E3"/>
    <w:rsid w:val="00BD34C6"/>
    <w:rsid w:val="00BD396F"/>
    <w:rsid w:val="00BD3B2A"/>
    <w:rsid w:val="00BD4CEF"/>
    <w:rsid w:val="00BD500B"/>
    <w:rsid w:val="00BD51C0"/>
    <w:rsid w:val="00BD5557"/>
    <w:rsid w:val="00BD5B90"/>
    <w:rsid w:val="00BD5CE4"/>
    <w:rsid w:val="00BD5D2A"/>
    <w:rsid w:val="00BD6901"/>
    <w:rsid w:val="00BD77E4"/>
    <w:rsid w:val="00BD78B1"/>
    <w:rsid w:val="00BE085C"/>
    <w:rsid w:val="00BE09CD"/>
    <w:rsid w:val="00BE0AFB"/>
    <w:rsid w:val="00BE1199"/>
    <w:rsid w:val="00BE165A"/>
    <w:rsid w:val="00BE1A08"/>
    <w:rsid w:val="00BE1A6C"/>
    <w:rsid w:val="00BE1E58"/>
    <w:rsid w:val="00BE1E5E"/>
    <w:rsid w:val="00BE2320"/>
    <w:rsid w:val="00BE2AC9"/>
    <w:rsid w:val="00BE4482"/>
    <w:rsid w:val="00BE45A0"/>
    <w:rsid w:val="00BE45B6"/>
    <w:rsid w:val="00BE46B9"/>
    <w:rsid w:val="00BE4F76"/>
    <w:rsid w:val="00BE51CF"/>
    <w:rsid w:val="00BE57CD"/>
    <w:rsid w:val="00BE5973"/>
    <w:rsid w:val="00BE5AA9"/>
    <w:rsid w:val="00BE642A"/>
    <w:rsid w:val="00BE6F9C"/>
    <w:rsid w:val="00BE712B"/>
    <w:rsid w:val="00BE731F"/>
    <w:rsid w:val="00BE7B2D"/>
    <w:rsid w:val="00BF083A"/>
    <w:rsid w:val="00BF08E6"/>
    <w:rsid w:val="00BF149C"/>
    <w:rsid w:val="00BF1ED8"/>
    <w:rsid w:val="00BF203F"/>
    <w:rsid w:val="00BF2577"/>
    <w:rsid w:val="00BF2C34"/>
    <w:rsid w:val="00BF3032"/>
    <w:rsid w:val="00BF594A"/>
    <w:rsid w:val="00BF5CD4"/>
    <w:rsid w:val="00BF6025"/>
    <w:rsid w:val="00BF6229"/>
    <w:rsid w:val="00BF629B"/>
    <w:rsid w:val="00BF6616"/>
    <w:rsid w:val="00BF6669"/>
    <w:rsid w:val="00BF6F65"/>
    <w:rsid w:val="00BF782A"/>
    <w:rsid w:val="00BF78EE"/>
    <w:rsid w:val="00BF7B85"/>
    <w:rsid w:val="00C003D6"/>
    <w:rsid w:val="00C00767"/>
    <w:rsid w:val="00C00B0A"/>
    <w:rsid w:val="00C00D37"/>
    <w:rsid w:val="00C00ECA"/>
    <w:rsid w:val="00C01916"/>
    <w:rsid w:val="00C01CDF"/>
    <w:rsid w:val="00C01E73"/>
    <w:rsid w:val="00C041E1"/>
    <w:rsid w:val="00C04D6D"/>
    <w:rsid w:val="00C04F71"/>
    <w:rsid w:val="00C05294"/>
    <w:rsid w:val="00C05E99"/>
    <w:rsid w:val="00C070DF"/>
    <w:rsid w:val="00C07804"/>
    <w:rsid w:val="00C079BF"/>
    <w:rsid w:val="00C07B44"/>
    <w:rsid w:val="00C07E6E"/>
    <w:rsid w:val="00C10A2F"/>
    <w:rsid w:val="00C10F65"/>
    <w:rsid w:val="00C11E8A"/>
    <w:rsid w:val="00C11F66"/>
    <w:rsid w:val="00C121E9"/>
    <w:rsid w:val="00C12413"/>
    <w:rsid w:val="00C13249"/>
    <w:rsid w:val="00C138C9"/>
    <w:rsid w:val="00C13D29"/>
    <w:rsid w:val="00C1433B"/>
    <w:rsid w:val="00C14D3A"/>
    <w:rsid w:val="00C153CB"/>
    <w:rsid w:val="00C156AF"/>
    <w:rsid w:val="00C15CBB"/>
    <w:rsid w:val="00C16098"/>
    <w:rsid w:val="00C16B26"/>
    <w:rsid w:val="00C16D0D"/>
    <w:rsid w:val="00C17380"/>
    <w:rsid w:val="00C1763B"/>
    <w:rsid w:val="00C20942"/>
    <w:rsid w:val="00C20AA9"/>
    <w:rsid w:val="00C21919"/>
    <w:rsid w:val="00C21E2C"/>
    <w:rsid w:val="00C22473"/>
    <w:rsid w:val="00C224AF"/>
    <w:rsid w:val="00C230EE"/>
    <w:rsid w:val="00C23B20"/>
    <w:rsid w:val="00C24120"/>
    <w:rsid w:val="00C244AB"/>
    <w:rsid w:val="00C24D6F"/>
    <w:rsid w:val="00C24DA6"/>
    <w:rsid w:val="00C2510B"/>
    <w:rsid w:val="00C25774"/>
    <w:rsid w:val="00C2661A"/>
    <w:rsid w:val="00C2672C"/>
    <w:rsid w:val="00C26A6C"/>
    <w:rsid w:val="00C26AB1"/>
    <w:rsid w:val="00C26D48"/>
    <w:rsid w:val="00C273D0"/>
    <w:rsid w:val="00C27C08"/>
    <w:rsid w:val="00C27C7A"/>
    <w:rsid w:val="00C27D02"/>
    <w:rsid w:val="00C30034"/>
    <w:rsid w:val="00C30325"/>
    <w:rsid w:val="00C3044D"/>
    <w:rsid w:val="00C30783"/>
    <w:rsid w:val="00C31297"/>
    <w:rsid w:val="00C313EC"/>
    <w:rsid w:val="00C3181F"/>
    <w:rsid w:val="00C32317"/>
    <w:rsid w:val="00C324F0"/>
    <w:rsid w:val="00C329A4"/>
    <w:rsid w:val="00C32DA0"/>
    <w:rsid w:val="00C33803"/>
    <w:rsid w:val="00C3419A"/>
    <w:rsid w:val="00C346D8"/>
    <w:rsid w:val="00C34AD5"/>
    <w:rsid w:val="00C34B8E"/>
    <w:rsid w:val="00C35443"/>
    <w:rsid w:val="00C35F98"/>
    <w:rsid w:val="00C3644B"/>
    <w:rsid w:val="00C3796E"/>
    <w:rsid w:val="00C403CB"/>
    <w:rsid w:val="00C41822"/>
    <w:rsid w:val="00C419A7"/>
    <w:rsid w:val="00C423EF"/>
    <w:rsid w:val="00C4241A"/>
    <w:rsid w:val="00C424A6"/>
    <w:rsid w:val="00C425D5"/>
    <w:rsid w:val="00C42A49"/>
    <w:rsid w:val="00C42F1D"/>
    <w:rsid w:val="00C43036"/>
    <w:rsid w:val="00C438C2"/>
    <w:rsid w:val="00C443E6"/>
    <w:rsid w:val="00C44711"/>
    <w:rsid w:val="00C45006"/>
    <w:rsid w:val="00C454E0"/>
    <w:rsid w:val="00C463AC"/>
    <w:rsid w:val="00C46744"/>
    <w:rsid w:val="00C474AF"/>
    <w:rsid w:val="00C475DC"/>
    <w:rsid w:val="00C47952"/>
    <w:rsid w:val="00C505A3"/>
    <w:rsid w:val="00C50789"/>
    <w:rsid w:val="00C50F81"/>
    <w:rsid w:val="00C5149E"/>
    <w:rsid w:val="00C51CD0"/>
    <w:rsid w:val="00C51FF5"/>
    <w:rsid w:val="00C5221E"/>
    <w:rsid w:val="00C524CB"/>
    <w:rsid w:val="00C5284B"/>
    <w:rsid w:val="00C52A8C"/>
    <w:rsid w:val="00C52D69"/>
    <w:rsid w:val="00C53547"/>
    <w:rsid w:val="00C53ACB"/>
    <w:rsid w:val="00C53B03"/>
    <w:rsid w:val="00C53DF0"/>
    <w:rsid w:val="00C53E51"/>
    <w:rsid w:val="00C54510"/>
    <w:rsid w:val="00C548D0"/>
    <w:rsid w:val="00C5505E"/>
    <w:rsid w:val="00C55221"/>
    <w:rsid w:val="00C55BDF"/>
    <w:rsid w:val="00C55CDE"/>
    <w:rsid w:val="00C55E89"/>
    <w:rsid w:val="00C56D5A"/>
    <w:rsid w:val="00C57240"/>
    <w:rsid w:val="00C57402"/>
    <w:rsid w:val="00C574B1"/>
    <w:rsid w:val="00C57FFA"/>
    <w:rsid w:val="00C605FC"/>
    <w:rsid w:val="00C61380"/>
    <w:rsid w:val="00C6225E"/>
    <w:rsid w:val="00C622E9"/>
    <w:rsid w:val="00C62AED"/>
    <w:rsid w:val="00C62C5F"/>
    <w:rsid w:val="00C62E99"/>
    <w:rsid w:val="00C63138"/>
    <w:rsid w:val="00C637AA"/>
    <w:rsid w:val="00C63A09"/>
    <w:rsid w:val="00C63C56"/>
    <w:rsid w:val="00C64124"/>
    <w:rsid w:val="00C64FF9"/>
    <w:rsid w:val="00C65657"/>
    <w:rsid w:val="00C656E6"/>
    <w:rsid w:val="00C65A37"/>
    <w:rsid w:val="00C65CDD"/>
    <w:rsid w:val="00C6671F"/>
    <w:rsid w:val="00C66887"/>
    <w:rsid w:val="00C67805"/>
    <w:rsid w:val="00C67D11"/>
    <w:rsid w:val="00C67ED4"/>
    <w:rsid w:val="00C7052C"/>
    <w:rsid w:val="00C70783"/>
    <w:rsid w:val="00C708EF"/>
    <w:rsid w:val="00C70986"/>
    <w:rsid w:val="00C709D1"/>
    <w:rsid w:val="00C7125C"/>
    <w:rsid w:val="00C715CB"/>
    <w:rsid w:val="00C723EE"/>
    <w:rsid w:val="00C7337A"/>
    <w:rsid w:val="00C737DF"/>
    <w:rsid w:val="00C73C75"/>
    <w:rsid w:val="00C74317"/>
    <w:rsid w:val="00C74338"/>
    <w:rsid w:val="00C74803"/>
    <w:rsid w:val="00C7485B"/>
    <w:rsid w:val="00C74BF2"/>
    <w:rsid w:val="00C74CFF"/>
    <w:rsid w:val="00C7512F"/>
    <w:rsid w:val="00C75939"/>
    <w:rsid w:val="00C75A6F"/>
    <w:rsid w:val="00C7617B"/>
    <w:rsid w:val="00C7740D"/>
    <w:rsid w:val="00C7751D"/>
    <w:rsid w:val="00C77644"/>
    <w:rsid w:val="00C802FF"/>
    <w:rsid w:val="00C804F4"/>
    <w:rsid w:val="00C8078C"/>
    <w:rsid w:val="00C81425"/>
    <w:rsid w:val="00C814BE"/>
    <w:rsid w:val="00C81642"/>
    <w:rsid w:val="00C81841"/>
    <w:rsid w:val="00C81A4E"/>
    <w:rsid w:val="00C81D62"/>
    <w:rsid w:val="00C8295A"/>
    <w:rsid w:val="00C82B6E"/>
    <w:rsid w:val="00C82CBA"/>
    <w:rsid w:val="00C82EFD"/>
    <w:rsid w:val="00C833B7"/>
    <w:rsid w:val="00C834F1"/>
    <w:rsid w:val="00C837B2"/>
    <w:rsid w:val="00C842E3"/>
    <w:rsid w:val="00C86747"/>
    <w:rsid w:val="00C86891"/>
    <w:rsid w:val="00C86A0F"/>
    <w:rsid w:val="00C86ED2"/>
    <w:rsid w:val="00C86F3F"/>
    <w:rsid w:val="00C8777A"/>
    <w:rsid w:val="00C87A98"/>
    <w:rsid w:val="00C90121"/>
    <w:rsid w:val="00C904DD"/>
    <w:rsid w:val="00C90A1C"/>
    <w:rsid w:val="00C90E14"/>
    <w:rsid w:val="00C920D8"/>
    <w:rsid w:val="00C923D5"/>
    <w:rsid w:val="00C92B61"/>
    <w:rsid w:val="00C92F69"/>
    <w:rsid w:val="00C93105"/>
    <w:rsid w:val="00C9335C"/>
    <w:rsid w:val="00C93716"/>
    <w:rsid w:val="00C9402F"/>
    <w:rsid w:val="00C94BD8"/>
    <w:rsid w:val="00C956A3"/>
    <w:rsid w:val="00C95926"/>
    <w:rsid w:val="00C96384"/>
    <w:rsid w:val="00C96C21"/>
    <w:rsid w:val="00C96D4D"/>
    <w:rsid w:val="00C976CE"/>
    <w:rsid w:val="00C978AE"/>
    <w:rsid w:val="00C979FE"/>
    <w:rsid w:val="00CA0346"/>
    <w:rsid w:val="00CA0654"/>
    <w:rsid w:val="00CA0C6D"/>
    <w:rsid w:val="00CA2150"/>
    <w:rsid w:val="00CA23D8"/>
    <w:rsid w:val="00CA2A05"/>
    <w:rsid w:val="00CA3BB3"/>
    <w:rsid w:val="00CA3D05"/>
    <w:rsid w:val="00CA3DFB"/>
    <w:rsid w:val="00CA416B"/>
    <w:rsid w:val="00CA42B6"/>
    <w:rsid w:val="00CA4E6C"/>
    <w:rsid w:val="00CA5878"/>
    <w:rsid w:val="00CA5CDF"/>
    <w:rsid w:val="00CA79B2"/>
    <w:rsid w:val="00CB04EC"/>
    <w:rsid w:val="00CB0878"/>
    <w:rsid w:val="00CB0B36"/>
    <w:rsid w:val="00CB0CA7"/>
    <w:rsid w:val="00CB0F62"/>
    <w:rsid w:val="00CB1112"/>
    <w:rsid w:val="00CB171C"/>
    <w:rsid w:val="00CB290A"/>
    <w:rsid w:val="00CB29A1"/>
    <w:rsid w:val="00CB2AE7"/>
    <w:rsid w:val="00CB2EC2"/>
    <w:rsid w:val="00CB3D76"/>
    <w:rsid w:val="00CB40FC"/>
    <w:rsid w:val="00CB47C0"/>
    <w:rsid w:val="00CB502F"/>
    <w:rsid w:val="00CB5161"/>
    <w:rsid w:val="00CB5178"/>
    <w:rsid w:val="00CB54DB"/>
    <w:rsid w:val="00CB5752"/>
    <w:rsid w:val="00CB61EC"/>
    <w:rsid w:val="00CB647D"/>
    <w:rsid w:val="00CB7445"/>
    <w:rsid w:val="00CB777F"/>
    <w:rsid w:val="00CB7C67"/>
    <w:rsid w:val="00CC0300"/>
    <w:rsid w:val="00CC07AC"/>
    <w:rsid w:val="00CC09D0"/>
    <w:rsid w:val="00CC199F"/>
    <w:rsid w:val="00CC2062"/>
    <w:rsid w:val="00CC2797"/>
    <w:rsid w:val="00CC2F65"/>
    <w:rsid w:val="00CC31CB"/>
    <w:rsid w:val="00CC3233"/>
    <w:rsid w:val="00CC3328"/>
    <w:rsid w:val="00CC4792"/>
    <w:rsid w:val="00CC4867"/>
    <w:rsid w:val="00CC4A28"/>
    <w:rsid w:val="00CC5B00"/>
    <w:rsid w:val="00CC6647"/>
    <w:rsid w:val="00CC69A2"/>
    <w:rsid w:val="00CC6CB0"/>
    <w:rsid w:val="00CC7973"/>
    <w:rsid w:val="00CD06B9"/>
    <w:rsid w:val="00CD08A5"/>
    <w:rsid w:val="00CD132D"/>
    <w:rsid w:val="00CD190F"/>
    <w:rsid w:val="00CD2B16"/>
    <w:rsid w:val="00CD2DA6"/>
    <w:rsid w:val="00CD35B5"/>
    <w:rsid w:val="00CD36F9"/>
    <w:rsid w:val="00CD370D"/>
    <w:rsid w:val="00CD44B8"/>
    <w:rsid w:val="00CD4784"/>
    <w:rsid w:val="00CD4C0F"/>
    <w:rsid w:val="00CD6792"/>
    <w:rsid w:val="00CD6977"/>
    <w:rsid w:val="00CD6A5F"/>
    <w:rsid w:val="00CD7665"/>
    <w:rsid w:val="00CD7AA0"/>
    <w:rsid w:val="00CE0391"/>
    <w:rsid w:val="00CE0C1D"/>
    <w:rsid w:val="00CE0D11"/>
    <w:rsid w:val="00CE0E8A"/>
    <w:rsid w:val="00CE1003"/>
    <w:rsid w:val="00CE1228"/>
    <w:rsid w:val="00CE17F9"/>
    <w:rsid w:val="00CE1EAC"/>
    <w:rsid w:val="00CE2287"/>
    <w:rsid w:val="00CE22CE"/>
    <w:rsid w:val="00CE258C"/>
    <w:rsid w:val="00CE292A"/>
    <w:rsid w:val="00CE2D97"/>
    <w:rsid w:val="00CE3738"/>
    <w:rsid w:val="00CE3D97"/>
    <w:rsid w:val="00CE3DBB"/>
    <w:rsid w:val="00CE4D86"/>
    <w:rsid w:val="00CE524F"/>
    <w:rsid w:val="00CE5446"/>
    <w:rsid w:val="00CE5639"/>
    <w:rsid w:val="00CE5693"/>
    <w:rsid w:val="00CE62E0"/>
    <w:rsid w:val="00CE6320"/>
    <w:rsid w:val="00CE6582"/>
    <w:rsid w:val="00CE6857"/>
    <w:rsid w:val="00CE6A8C"/>
    <w:rsid w:val="00CE7104"/>
    <w:rsid w:val="00CE7639"/>
    <w:rsid w:val="00CE76CD"/>
    <w:rsid w:val="00CE7BDB"/>
    <w:rsid w:val="00CF1E6F"/>
    <w:rsid w:val="00CF1EA5"/>
    <w:rsid w:val="00CF26CE"/>
    <w:rsid w:val="00CF3CC3"/>
    <w:rsid w:val="00CF4738"/>
    <w:rsid w:val="00CF5767"/>
    <w:rsid w:val="00CF5E52"/>
    <w:rsid w:val="00CF5E74"/>
    <w:rsid w:val="00CF6004"/>
    <w:rsid w:val="00CF60D0"/>
    <w:rsid w:val="00CF60F6"/>
    <w:rsid w:val="00CF65EB"/>
    <w:rsid w:val="00CF6E41"/>
    <w:rsid w:val="00CF7979"/>
    <w:rsid w:val="00CF7A59"/>
    <w:rsid w:val="00D0087C"/>
    <w:rsid w:val="00D00B5B"/>
    <w:rsid w:val="00D00E9C"/>
    <w:rsid w:val="00D00F10"/>
    <w:rsid w:val="00D010F6"/>
    <w:rsid w:val="00D011D6"/>
    <w:rsid w:val="00D017D7"/>
    <w:rsid w:val="00D01FE6"/>
    <w:rsid w:val="00D02383"/>
    <w:rsid w:val="00D026BB"/>
    <w:rsid w:val="00D02C13"/>
    <w:rsid w:val="00D03145"/>
    <w:rsid w:val="00D03463"/>
    <w:rsid w:val="00D037A0"/>
    <w:rsid w:val="00D03EEE"/>
    <w:rsid w:val="00D04469"/>
    <w:rsid w:val="00D0459A"/>
    <w:rsid w:val="00D04B68"/>
    <w:rsid w:val="00D0523D"/>
    <w:rsid w:val="00D05702"/>
    <w:rsid w:val="00D05E4E"/>
    <w:rsid w:val="00D065DF"/>
    <w:rsid w:val="00D06EBA"/>
    <w:rsid w:val="00D07C8F"/>
    <w:rsid w:val="00D07CDA"/>
    <w:rsid w:val="00D103E3"/>
    <w:rsid w:val="00D1062C"/>
    <w:rsid w:val="00D10C27"/>
    <w:rsid w:val="00D10C95"/>
    <w:rsid w:val="00D111C3"/>
    <w:rsid w:val="00D11683"/>
    <w:rsid w:val="00D116D0"/>
    <w:rsid w:val="00D116D8"/>
    <w:rsid w:val="00D11A73"/>
    <w:rsid w:val="00D11C1C"/>
    <w:rsid w:val="00D11DF4"/>
    <w:rsid w:val="00D12070"/>
    <w:rsid w:val="00D1252F"/>
    <w:rsid w:val="00D12552"/>
    <w:rsid w:val="00D131BA"/>
    <w:rsid w:val="00D1327E"/>
    <w:rsid w:val="00D13B33"/>
    <w:rsid w:val="00D13FAD"/>
    <w:rsid w:val="00D1443F"/>
    <w:rsid w:val="00D14944"/>
    <w:rsid w:val="00D14A84"/>
    <w:rsid w:val="00D14C07"/>
    <w:rsid w:val="00D154CB"/>
    <w:rsid w:val="00D1557B"/>
    <w:rsid w:val="00D1602A"/>
    <w:rsid w:val="00D16785"/>
    <w:rsid w:val="00D1751D"/>
    <w:rsid w:val="00D17998"/>
    <w:rsid w:val="00D17F57"/>
    <w:rsid w:val="00D20823"/>
    <w:rsid w:val="00D21E4E"/>
    <w:rsid w:val="00D22177"/>
    <w:rsid w:val="00D23B4C"/>
    <w:rsid w:val="00D2490B"/>
    <w:rsid w:val="00D24F91"/>
    <w:rsid w:val="00D25852"/>
    <w:rsid w:val="00D2592D"/>
    <w:rsid w:val="00D25DC8"/>
    <w:rsid w:val="00D25F76"/>
    <w:rsid w:val="00D27C6E"/>
    <w:rsid w:val="00D27E53"/>
    <w:rsid w:val="00D301FB"/>
    <w:rsid w:val="00D3044B"/>
    <w:rsid w:val="00D30D10"/>
    <w:rsid w:val="00D30EFE"/>
    <w:rsid w:val="00D3235E"/>
    <w:rsid w:val="00D3295B"/>
    <w:rsid w:val="00D33F0E"/>
    <w:rsid w:val="00D3434B"/>
    <w:rsid w:val="00D34450"/>
    <w:rsid w:val="00D34806"/>
    <w:rsid w:val="00D349F6"/>
    <w:rsid w:val="00D34F13"/>
    <w:rsid w:val="00D351F2"/>
    <w:rsid w:val="00D3523E"/>
    <w:rsid w:val="00D35406"/>
    <w:rsid w:val="00D3541C"/>
    <w:rsid w:val="00D35936"/>
    <w:rsid w:val="00D35BE1"/>
    <w:rsid w:val="00D35C6B"/>
    <w:rsid w:val="00D35F3C"/>
    <w:rsid w:val="00D36553"/>
    <w:rsid w:val="00D36B4E"/>
    <w:rsid w:val="00D36F0B"/>
    <w:rsid w:val="00D374D8"/>
    <w:rsid w:val="00D375A7"/>
    <w:rsid w:val="00D401BE"/>
    <w:rsid w:val="00D411F3"/>
    <w:rsid w:val="00D416FC"/>
    <w:rsid w:val="00D42DDF"/>
    <w:rsid w:val="00D438DF"/>
    <w:rsid w:val="00D4439B"/>
    <w:rsid w:val="00D44675"/>
    <w:rsid w:val="00D4474A"/>
    <w:rsid w:val="00D45348"/>
    <w:rsid w:val="00D45B3E"/>
    <w:rsid w:val="00D45DB6"/>
    <w:rsid w:val="00D46FB5"/>
    <w:rsid w:val="00D47AAC"/>
    <w:rsid w:val="00D47F5C"/>
    <w:rsid w:val="00D50462"/>
    <w:rsid w:val="00D51D83"/>
    <w:rsid w:val="00D52B64"/>
    <w:rsid w:val="00D53E31"/>
    <w:rsid w:val="00D54795"/>
    <w:rsid w:val="00D548E1"/>
    <w:rsid w:val="00D551DE"/>
    <w:rsid w:val="00D55521"/>
    <w:rsid w:val="00D55610"/>
    <w:rsid w:val="00D55C49"/>
    <w:rsid w:val="00D55E60"/>
    <w:rsid w:val="00D5624D"/>
    <w:rsid w:val="00D56668"/>
    <w:rsid w:val="00D56F49"/>
    <w:rsid w:val="00D5704E"/>
    <w:rsid w:val="00D57AF5"/>
    <w:rsid w:val="00D600C0"/>
    <w:rsid w:val="00D603CE"/>
    <w:rsid w:val="00D616C1"/>
    <w:rsid w:val="00D616F3"/>
    <w:rsid w:val="00D62AB6"/>
    <w:rsid w:val="00D62BFD"/>
    <w:rsid w:val="00D636C0"/>
    <w:rsid w:val="00D63BC0"/>
    <w:rsid w:val="00D647E9"/>
    <w:rsid w:val="00D65ACB"/>
    <w:rsid w:val="00D65EDD"/>
    <w:rsid w:val="00D660D4"/>
    <w:rsid w:val="00D663FC"/>
    <w:rsid w:val="00D66A67"/>
    <w:rsid w:val="00D67102"/>
    <w:rsid w:val="00D672EA"/>
    <w:rsid w:val="00D67A8D"/>
    <w:rsid w:val="00D67A9A"/>
    <w:rsid w:val="00D67FBA"/>
    <w:rsid w:val="00D71019"/>
    <w:rsid w:val="00D7111E"/>
    <w:rsid w:val="00D7115D"/>
    <w:rsid w:val="00D7121D"/>
    <w:rsid w:val="00D713E8"/>
    <w:rsid w:val="00D714E1"/>
    <w:rsid w:val="00D71503"/>
    <w:rsid w:val="00D71BC4"/>
    <w:rsid w:val="00D71D9C"/>
    <w:rsid w:val="00D72A0A"/>
    <w:rsid w:val="00D72DD9"/>
    <w:rsid w:val="00D72EA9"/>
    <w:rsid w:val="00D737ED"/>
    <w:rsid w:val="00D739BB"/>
    <w:rsid w:val="00D73B0E"/>
    <w:rsid w:val="00D73C88"/>
    <w:rsid w:val="00D73DD4"/>
    <w:rsid w:val="00D74E47"/>
    <w:rsid w:val="00D75243"/>
    <w:rsid w:val="00D754B3"/>
    <w:rsid w:val="00D75DE0"/>
    <w:rsid w:val="00D75DE2"/>
    <w:rsid w:val="00D77162"/>
    <w:rsid w:val="00D77DE0"/>
    <w:rsid w:val="00D8012E"/>
    <w:rsid w:val="00D80524"/>
    <w:rsid w:val="00D80951"/>
    <w:rsid w:val="00D80C35"/>
    <w:rsid w:val="00D815BA"/>
    <w:rsid w:val="00D81E4B"/>
    <w:rsid w:val="00D82A8E"/>
    <w:rsid w:val="00D82EE0"/>
    <w:rsid w:val="00D83504"/>
    <w:rsid w:val="00D83B42"/>
    <w:rsid w:val="00D83ED5"/>
    <w:rsid w:val="00D83F67"/>
    <w:rsid w:val="00D84080"/>
    <w:rsid w:val="00D841CA"/>
    <w:rsid w:val="00D84552"/>
    <w:rsid w:val="00D846D8"/>
    <w:rsid w:val="00D84E18"/>
    <w:rsid w:val="00D8500C"/>
    <w:rsid w:val="00D856E0"/>
    <w:rsid w:val="00D85EF3"/>
    <w:rsid w:val="00D86F76"/>
    <w:rsid w:val="00D873C0"/>
    <w:rsid w:val="00D90675"/>
    <w:rsid w:val="00D912D1"/>
    <w:rsid w:val="00D9245B"/>
    <w:rsid w:val="00D9298F"/>
    <w:rsid w:val="00D92C93"/>
    <w:rsid w:val="00D92DE7"/>
    <w:rsid w:val="00D943F1"/>
    <w:rsid w:val="00D957C4"/>
    <w:rsid w:val="00D95EED"/>
    <w:rsid w:val="00D9628B"/>
    <w:rsid w:val="00D96AB0"/>
    <w:rsid w:val="00D96D12"/>
    <w:rsid w:val="00D971C5"/>
    <w:rsid w:val="00D97EAF"/>
    <w:rsid w:val="00D97F34"/>
    <w:rsid w:val="00DA0B70"/>
    <w:rsid w:val="00DA0F43"/>
    <w:rsid w:val="00DA11AC"/>
    <w:rsid w:val="00DA1A26"/>
    <w:rsid w:val="00DA24DA"/>
    <w:rsid w:val="00DA258D"/>
    <w:rsid w:val="00DA2B84"/>
    <w:rsid w:val="00DA2E54"/>
    <w:rsid w:val="00DA3115"/>
    <w:rsid w:val="00DA355F"/>
    <w:rsid w:val="00DA3ABF"/>
    <w:rsid w:val="00DA3F18"/>
    <w:rsid w:val="00DA4581"/>
    <w:rsid w:val="00DA4632"/>
    <w:rsid w:val="00DA47AE"/>
    <w:rsid w:val="00DA4C85"/>
    <w:rsid w:val="00DA50BA"/>
    <w:rsid w:val="00DA6C62"/>
    <w:rsid w:val="00DA7000"/>
    <w:rsid w:val="00DA72E7"/>
    <w:rsid w:val="00DB0517"/>
    <w:rsid w:val="00DB091E"/>
    <w:rsid w:val="00DB1382"/>
    <w:rsid w:val="00DB1BA7"/>
    <w:rsid w:val="00DB1BBF"/>
    <w:rsid w:val="00DB23A2"/>
    <w:rsid w:val="00DB2DCB"/>
    <w:rsid w:val="00DB3173"/>
    <w:rsid w:val="00DB3356"/>
    <w:rsid w:val="00DB3883"/>
    <w:rsid w:val="00DB3E6D"/>
    <w:rsid w:val="00DB41D2"/>
    <w:rsid w:val="00DB4227"/>
    <w:rsid w:val="00DB532E"/>
    <w:rsid w:val="00DB550B"/>
    <w:rsid w:val="00DB5522"/>
    <w:rsid w:val="00DB5B35"/>
    <w:rsid w:val="00DB5FCB"/>
    <w:rsid w:val="00DB604F"/>
    <w:rsid w:val="00DB64EE"/>
    <w:rsid w:val="00DB6587"/>
    <w:rsid w:val="00DB6A35"/>
    <w:rsid w:val="00DB6CEC"/>
    <w:rsid w:val="00DB7497"/>
    <w:rsid w:val="00DB7E62"/>
    <w:rsid w:val="00DB7FF5"/>
    <w:rsid w:val="00DC0A49"/>
    <w:rsid w:val="00DC0A9E"/>
    <w:rsid w:val="00DC176E"/>
    <w:rsid w:val="00DC189A"/>
    <w:rsid w:val="00DC1D5D"/>
    <w:rsid w:val="00DC26B4"/>
    <w:rsid w:val="00DC2A59"/>
    <w:rsid w:val="00DC3592"/>
    <w:rsid w:val="00DC35AA"/>
    <w:rsid w:val="00DC38E3"/>
    <w:rsid w:val="00DC4BAD"/>
    <w:rsid w:val="00DC5196"/>
    <w:rsid w:val="00DC5D6D"/>
    <w:rsid w:val="00DC6239"/>
    <w:rsid w:val="00DC70E8"/>
    <w:rsid w:val="00DC783B"/>
    <w:rsid w:val="00DC7B2F"/>
    <w:rsid w:val="00DD0BF2"/>
    <w:rsid w:val="00DD0F43"/>
    <w:rsid w:val="00DD115D"/>
    <w:rsid w:val="00DD13B3"/>
    <w:rsid w:val="00DD15E2"/>
    <w:rsid w:val="00DD2800"/>
    <w:rsid w:val="00DD2816"/>
    <w:rsid w:val="00DD3502"/>
    <w:rsid w:val="00DD35EA"/>
    <w:rsid w:val="00DD4597"/>
    <w:rsid w:val="00DD4A2E"/>
    <w:rsid w:val="00DD4C29"/>
    <w:rsid w:val="00DD4E5B"/>
    <w:rsid w:val="00DD54E7"/>
    <w:rsid w:val="00DD5BE0"/>
    <w:rsid w:val="00DD63F6"/>
    <w:rsid w:val="00DD64BF"/>
    <w:rsid w:val="00DD664E"/>
    <w:rsid w:val="00DD6B4F"/>
    <w:rsid w:val="00DD6DF0"/>
    <w:rsid w:val="00DD7018"/>
    <w:rsid w:val="00DD7181"/>
    <w:rsid w:val="00DD763E"/>
    <w:rsid w:val="00DE00C4"/>
    <w:rsid w:val="00DE08D1"/>
    <w:rsid w:val="00DE0F78"/>
    <w:rsid w:val="00DE15AB"/>
    <w:rsid w:val="00DE17FB"/>
    <w:rsid w:val="00DE26E4"/>
    <w:rsid w:val="00DE2E43"/>
    <w:rsid w:val="00DE325F"/>
    <w:rsid w:val="00DE3803"/>
    <w:rsid w:val="00DE3E03"/>
    <w:rsid w:val="00DE4706"/>
    <w:rsid w:val="00DE4D8B"/>
    <w:rsid w:val="00DE4F70"/>
    <w:rsid w:val="00DE5326"/>
    <w:rsid w:val="00DE5407"/>
    <w:rsid w:val="00DE5446"/>
    <w:rsid w:val="00DE6528"/>
    <w:rsid w:val="00DE6BF2"/>
    <w:rsid w:val="00DE701B"/>
    <w:rsid w:val="00DE7214"/>
    <w:rsid w:val="00DE74EC"/>
    <w:rsid w:val="00DE7A87"/>
    <w:rsid w:val="00DE7E05"/>
    <w:rsid w:val="00DF035B"/>
    <w:rsid w:val="00DF03B0"/>
    <w:rsid w:val="00DF0C16"/>
    <w:rsid w:val="00DF0C69"/>
    <w:rsid w:val="00DF0EF1"/>
    <w:rsid w:val="00DF214F"/>
    <w:rsid w:val="00DF40E4"/>
    <w:rsid w:val="00DF41D3"/>
    <w:rsid w:val="00DF43E8"/>
    <w:rsid w:val="00DF52CF"/>
    <w:rsid w:val="00DF541A"/>
    <w:rsid w:val="00DF65C7"/>
    <w:rsid w:val="00DF7341"/>
    <w:rsid w:val="00DF7E3E"/>
    <w:rsid w:val="00E001DA"/>
    <w:rsid w:val="00E00933"/>
    <w:rsid w:val="00E00972"/>
    <w:rsid w:val="00E00A26"/>
    <w:rsid w:val="00E00CDC"/>
    <w:rsid w:val="00E011CE"/>
    <w:rsid w:val="00E0166E"/>
    <w:rsid w:val="00E01B19"/>
    <w:rsid w:val="00E01BDE"/>
    <w:rsid w:val="00E021B6"/>
    <w:rsid w:val="00E021D0"/>
    <w:rsid w:val="00E0252A"/>
    <w:rsid w:val="00E02FC2"/>
    <w:rsid w:val="00E03459"/>
    <w:rsid w:val="00E03967"/>
    <w:rsid w:val="00E03B1C"/>
    <w:rsid w:val="00E03DE7"/>
    <w:rsid w:val="00E03F71"/>
    <w:rsid w:val="00E0427A"/>
    <w:rsid w:val="00E043BC"/>
    <w:rsid w:val="00E047A7"/>
    <w:rsid w:val="00E04C40"/>
    <w:rsid w:val="00E05519"/>
    <w:rsid w:val="00E058DD"/>
    <w:rsid w:val="00E05934"/>
    <w:rsid w:val="00E05C4D"/>
    <w:rsid w:val="00E05E3E"/>
    <w:rsid w:val="00E06325"/>
    <w:rsid w:val="00E06770"/>
    <w:rsid w:val="00E07519"/>
    <w:rsid w:val="00E0777A"/>
    <w:rsid w:val="00E0793C"/>
    <w:rsid w:val="00E07A0D"/>
    <w:rsid w:val="00E07CAB"/>
    <w:rsid w:val="00E10AB6"/>
    <w:rsid w:val="00E10B9C"/>
    <w:rsid w:val="00E11714"/>
    <w:rsid w:val="00E123C3"/>
    <w:rsid w:val="00E12740"/>
    <w:rsid w:val="00E13127"/>
    <w:rsid w:val="00E132B1"/>
    <w:rsid w:val="00E1376C"/>
    <w:rsid w:val="00E1387F"/>
    <w:rsid w:val="00E13916"/>
    <w:rsid w:val="00E13CB7"/>
    <w:rsid w:val="00E14047"/>
    <w:rsid w:val="00E1459A"/>
    <w:rsid w:val="00E14781"/>
    <w:rsid w:val="00E14874"/>
    <w:rsid w:val="00E14AF4"/>
    <w:rsid w:val="00E14B78"/>
    <w:rsid w:val="00E14EDD"/>
    <w:rsid w:val="00E1529C"/>
    <w:rsid w:val="00E152E2"/>
    <w:rsid w:val="00E153A8"/>
    <w:rsid w:val="00E155F0"/>
    <w:rsid w:val="00E15CC4"/>
    <w:rsid w:val="00E15E3C"/>
    <w:rsid w:val="00E17AFC"/>
    <w:rsid w:val="00E17C4C"/>
    <w:rsid w:val="00E17CCB"/>
    <w:rsid w:val="00E17DC5"/>
    <w:rsid w:val="00E20B83"/>
    <w:rsid w:val="00E20E9A"/>
    <w:rsid w:val="00E21054"/>
    <w:rsid w:val="00E2142F"/>
    <w:rsid w:val="00E2217B"/>
    <w:rsid w:val="00E22735"/>
    <w:rsid w:val="00E2278E"/>
    <w:rsid w:val="00E23F69"/>
    <w:rsid w:val="00E24594"/>
    <w:rsid w:val="00E254E3"/>
    <w:rsid w:val="00E258F8"/>
    <w:rsid w:val="00E263DD"/>
    <w:rsid w:val="00E26541"/>
    <w:rsid w:val="00E26ADC"/>
    <w:rsid w:val="00E26CDE"/>
    <w:rsid w:val="00E271AC"/>
    <w:rsid w:val="00E27687"/>
    <w:rsid w:val="00E27E11"/>
    <w:rsid w:val="00E306F9"/>
    <w:rsid w:val="00E30A8D"/>
    <w:rsid w:val="00E30FAF"/>
    <w:rsid w:val="00E3139E"/>
    <w:rsid w:val="00E314F5"/>
    <w:rsid w:val="00E31770"/>
    <w:rsid w:val="00E34DD9"/>
    <w:rsid w:val="00E353FC"/>
    <w:rsid w:val="00E3568B"/>
    <w:rsid w:val="00E357A8"/>
    <w:rsid w:val="00E35DA6"/>
    <w:rsid w:val="00E363AC"/>
    <w:rsid w:val="00E40626"/>
    <w:rsid w:val="00E40875"/>
    <w:rsid w:val="00E40892"/>
    <w:rsid w:val="00E417D2"/>
    <w:rsid w:val="00E41D15"/>
    <w:rsid w:val="00E41D4D"/>
    <w:rsid w:val="00E41E93"/>
    <w:rsid w:val="00E42608"/>
    <w:rsid w:val="00E433CF"/>
    <w:rsid w:val="00E43D82"/>
    <w:rsid w:val="00E44DA3"/>
    <w:rsid w:val="00E459EF"/>
    <w:rsid w:val="00E45EC1"/>
    <w:rsid w:val="00E461B6"/>
    <w:rsid w:val="00E463BC"/>
    <w:rsid w:val="00E464F6"/>
    <w:rsid w:val="00E46A05"/>
    <w:rsid w:val="00E46F15"/>
    <w:rsid w:val="00E475A9"/>
    <w:rsid w:val="00E502A9"/>
    <w:rsid w:val="00E516B3"/>
    <w:rsid w:val="00E52313"/>
    <w:rsid w:val="00E523E5"/>
    <w:rsid w:val="00E52709"/>
    <w:rsid w:val="00E52CFB"/>
    <w:rsid w:val="00E52EB9"/>
    <w:rsid w:val="00E54369"/>
    <w:rsid w:val="00E545F7"/>
    <w:rsid w:val="00E54D3B"/>
    <w:rsid w:val="00E5522E"/>
    <w:rsid w:val="00E554F8"/>
    <w:rsid w:val="00E55BD1"/>
    <w:rsid w:val="00E55C37"/>
    <w:rsid w:val="00E56678"/>
    <w:rsid w:val="00E56F2D"/>
    <w:rsid w:val="00E5716D"/>
    <w:rsid w:val="00E57175"/>
    <w:rsid w:val="00E573AE"/>
    <w:rsid w:val="00E5749D"/>
    <w:rsid w:val="00E5779F"/>
    <w:rsid w:val="00E57AC6"/>
    <w:rsid w:val="00E604A6"/>
    <w:rsid w:val="00E60E76"/>
    <w:rsid w:val="00E61317"/>
    <w:rsid w:val="00E616F2"/>
    <w:rsid w:val="00E6177C"/>
    <w:rsid w:val="00E61D09"/>
    <w:rsid w:val="00E623A2"/>
    <w:rsid w:val="00E62445"/>
    <w:rsid w:val="00E628FA"/>
    <w:rsid w:val="00E62941"/>
    <w:rsid w:val="00E62EF0"/>
    <w:rsid w:val="00E630CC"/>
    <w:rsid w:val="00E639EB"/>
    <w:rsid w:val="00E643AD"/>
    <w:rsid w:val="00E64944"/>
    <w:rsid w:val="00E654F5"/>
    <w:rsid w:val="00E659E7"/>
    <w:rsid w:val="00E65EE6"/>
    <w:rsid w:val="00E65FE3"/>
    <w:rsid w:val="00E66040"/>
    <w:rsid w:val="00E660ED"/>
    <w:rsid w:val="00E661A3"/>
    <w:rsid w:val="00E667F9"/>
    <w:rsid w:val="00E66E8D"/>
    <w:rsid w:val="00E673B7"/>
    <w:rsid w:val="00E705DF"/>
    <w:rsid w:val="00E70DC0"/>
    <w:rsid w:val="00E710C8"/>
    <w:rsid w:val="00E71D18"/>
    <w:rsid w:val="00E72309"/>
    <w:rsid w:val="00E72606"/>
    <w:rsid w:val="00E72AD2"/>
    <w:rsid w:val="00E731B8"/>
    <w:rsid w:val="00E742CC"/>
    <w:rsid w:val="00E744BE"/>
    <w:rsid w:val="00E74664"/>
    <w:rsid w:val="00E75524"/>
    <w:rsid w:val="00E75997"/>
    <w:rsid w:val="00E765A1"/>
    <w:rsid w:val="00E76EC8"/>
    <w:rsid w:val="00E775A1"/>
    <w:rsid w:val="00E77A0A"/>
    <w:rsid w:val="00E77E73"/>
    <w:rsid w:val="00E80818"/>
    <w:rsid w:val="00E823E1"/>
    <w:rsid w:val="00E83626"/>
    <w:rsid w:val="00E8364C"/>
    <w:rsid w:val="00E83760"/>
    <w:rsid w:val="00E83AF3"/>
    <w:rsid w:val="00E83EFD"/>
    <w:rsid w:val="00E843BF"/>
    <w:rsid w:val="00E855E0"/>
    <w:rsid w:val="00E859B9"/>
    <w:rsid w:val="00E85B20"/>
    <w:rsid w:val="00E862B8"/>
    <w:rsid w:val="00E865BF"/>
    <w:rsid w:val="00E86755"/>
    <w:rsid w:val="00E86A26"/>
    <w:rsid w:val="00E86BB4"/>
    <w:rsid w:val="00E86C3C"/>
    <w:rsid w:val="00E871F1"/>
    <w:rsid w:val="00E87CED"/>
    <w:rsid w:val="00E90252"/>
    <w:rsid w:val="00E904B3"/>
    <w:rsid w:val="00E9068D"/>
    <w:rsid w:val="00E90B27"/>
    <w:rsid w:val="00E914F1"/>
    <w:rsid w:val="00E91E74"/>
    <w:rsid w:val="00E91F3B"/>
    <w:rsid w:val="00E9272D"/>
    <w:rsid w:val="00E9283D"/>
    <w:rsid w:val="00E929C3"/>
    <w:rsid w:val="00E92F2A"/>
    <w:rsid w:val="00E92F4D"/>
    <w:rsid w:val="00E93413"/>
    <w:rsid w:val="00E93423"/>
    <w:rsid w:val="00E93621"/>
    <w:rsid w:val="00E94005"/>
    <w:rsid w:val="00E9506C"/>
    <w:rsid w:val="00E9527A"/>
    <w:rsid w:val="00E95E6E"/>
    <w:rsid w:val="00E9662C"/>
    <w:rsid w:val="00E96723"/>
    <w:rsid w:val="00E9687F"/>
    <w:rsid w:val="00E96BAA"/>
    <w:rsid w:val="00E979D0"/>
    <w:rsid w:val="00E97B54"/>
    <w:rsid w:val="00EA01D1"/>
    <w:rsid w:val="00EA0356"/>
    <w:rsid w:val="00EA03DC"/>
    <w:rsid w:val="00EA0941"/>
    <w:rsid w:val="00EA09E3"/>
    <w:rsid w:val="00EA1075"/>
    <w:rsid w:val="00EA2C55"/>
    <w:rsid w:val="00EA3488"/>
    <w:rsid w:val="00EA35E4"/>
    <w:rsid w:val="00EA3913"/>
    <w:rsid w:val="00EA3C79"/>
    <w:rsid w:val="00EA42FF"/>
    <w:rsid w:val="00EA4AF5"/>
    <w:rsid w:val="00EA57FD"/>
    <w:rsid w:val="00EA65DE"/>
    <w:rsid w:val="00EA6866"/>
    <w:rsid w:val="00EA6D49"/>
    <w:rsid w:val="00EA7B91"/>
    <w:rsid w:val="00EB0280"/>
    <w:rsid w:val="00EB04F8"/>
    <w:rsid w:val="00EB16F6"/>
    <w:rsid w:val="00EB1F11"/>
    <w:rsid w:val="00EB2534"/>
    <w:rsid w:val="00EB2609"/>
    <w:rsid w:val="00EB2A6F"/>
    <w:rsid w:val="00EB3279"/>
    <w:rsid w:val="00EB4095"/>
    <w:rsid w:val="00EB48E9"/>
    <w:rsid w:val="00EB4B12"/>
    <w:rsid w:val="00EB4F1A"/>
    <w:rsid w:val="00EB5EE9"/>
    <w:rsid w:val="00EB5F4F"/>
    <w:rsid w:val="00EB6706"/>
    <w:rsid w:val="00EB6711"/>
    <w:rsid w:val="00EB6AE6"/>
    <w:rsid w:val="00EB6D3F"/>
    <w:rsid w:val="00EB7CC0"/>
    <w:rsid w:val="00EC070E"/>
    <w:rsid w:val="00EC0A51"/>
    <w:rsid w:val="00EC1195"/>
    <w:rsid w:val="00EC14F3"/>
    <w:rsid w:val="00EC203C"/>
    <w:rsid w:val="00EC2E3B"/>
    <w:rsid w:val="00EC306D"/>
    <w:rsid w:val="00EC3AF9"/>
    <w:rsid w:val="00EC431F"/>
    <w:rsid w:val="00EC45A7"/>
    <w:rsid w:val="00EC45D6"/>
    <w:rsid w:val="00EC541E"/>
    <w:rsid w:val="00EC546A"/>
    <w:rsid w:val="00EC58A1"/>
    <w:rsid w:val="00EC597F"/>
    <w:rsid w:val="00EC6DBE"/>
    <w:rsid w:val="00ED0131"/>
    <w:rsid w:val="00ED0FFB"/>
    <w:rsid w:val="00ED1302"/>
    <w:rsid w:val="00ED132D"/>
    <w:rsid w:val="00ED1A5B"/>
    <w:rsid w:val="00ED2449"/>
    <w:rsid w:val="00ED24E3"/>
    <w:rsid w:val="00ED269A"/>
    <w:rsid w:val="00ED270E"/>
    <w:rsid w:val="00ED2A6F"/>
    <w:rsid w:val="00ED2BA1"/>
    <w:rsid w:val="00ED30A3"/>
    <w:rsid w:val="00ED366F"/>
    <w:rsid w:val="00ED4238"/>
    <w:rsid w:val="00ED4513"/>
    <w:rsid w:val="00ED45B6"/>
    <w:rsid w:val="00ED45E9"/>
    <w:rsid w:val="00ED59CD"/>
    <w:rsid w:val="00ED5F62"/>
    <w:rsid w:val="00ED6A5E"/>
    <w:rsid w:val="00ED73D2"/>
    <w:rsid w:val="00ED7D75"/>
    <w:rsid w:val="00EE0B98"/>
    <w:rsid w:val="00EE1969"/>
    <w:rsid w:val="00EE1B29"/>
    <w:rsid w:val="00EE2315"/>
    <w:rsid w:val="00EE2673"/>
    <w:rsid w:val="00EE2A91"/>
    <w:rsid w:val="00EE2AB8"/>
    <w:rsid w:val="00EE3BFF"/>
    <w:rsid w:val="00EE4668"/>
    <w:rsid w:val="00EE4CDF"/>
    <w:rsid w:val="00EE5008"/>
    <w:rsid w:val="00EE55BF"/>
    <w:rsid w:val="00EE5999"/>
    <w:rsid w:val="00EE5B3A"/>
    <w:rsid w:val="00EE5B44"/>
    <w:rsid w:val="00EE5B61"/>
    <w:rsid w:val="00EE65D9"/>
    <w:rsid w:val="00EE6F7A"/>
    <w:rsid w:val="00EE7181"/>
    <w:rsid w:val="00EE77BD"/>
    <w:rsid w:val="00EE7C52"/>
    <w:rsid w:val="00EF0458"/>
    <w:rsid w:val="00EF1029"/>
    <w:rsid w:val="00EF2576"/>
    <w:rsid w:val="00EF33C5"/>
    <w:rsid w:val="00EF37E3"/>
    <w:rsid w:val="00EF3861"/>
    <w:rsid w:val="00EF3D47"/>
    <w:rsid w:val="00EF467D"/>
    <w:rsid w:val="00EF5A7C"/>
    <w:rsid w:val="00EF6940"/>
    <w:rsid w:val="00EF737C"/>
    <w:rsid w:val="00EF7DE0"/>
    <w:rsid w:val="00EF7F37"/>
    <w:rsid w:val="00F01446"/>
    <w:rsid w:val="00F0160C"/>
    <w:rsid w:val="00F020BA"/>
    <w:rsid w:val="00F024D4"/>
    <w:rsid w:val="00F0271E"/>
    <w:rsid w:val="00F028DD"/>
    <w:rsid w:val="00F028F1"/>
    <w:rsid w:val="00F02F36"/>
    <w:rsid w:val="00F0336C"/>
    <w:rsid w:val="00F0384A"/>
    <w:rsid w:val="00F03EFE"/>
    <w:rsid w:val="00F041DF"/>
    <w:rsid w:val="00F044B5"/>
    <w:rsid w:val="00F05A3A"/>
    <w:rsid w:val="00F07182"/>
    <w:rsid w:val="00F0772B"/>
    <w:rsid w:val="00F07912"/>
    <w:rsid w:val="00F105F2"/>
    <w:rsid w:val="00F10E7A"/>
    <w:rsid w:val="00F10E86"/>
    <w:rsid w:val="00F114C1"/>
    <w:rsid w:val="00F11A66"/>
    <w:rsid w:val="00F11B2D"/>
    <w:rsid w:val="00F11EA9"/>
    <w:rsid w:val="00F12289"/>
    <w:rsid w:val="00F123FD"/>
    <w:rsid w:val="00F12647"/>
    <w:rsid w:val="00F135A5"/>
    <w:rsid w:val="00F15370"/>
    <w:rsid w:val="00F15644"/>
    <w:rsid w:val="00F15781"/>
    <w:rsid w:val="00F16A9B"/>
    <w:rsid w:val="00F16CF1"/>
    <w:rsid w:val="00F179B8"/>
    <w:rsid w:val="00F17FFE"/>
    <w:rsid w:val="00F20D43"/>
    <w:rsid w:val="00F210DE"/>
    <w:rsid w:val="00F21234"/>
    <w:rsid w:val="00F2137D"/>
    <w:rsid w:val="00F214FE"/>
    <w:rsid w:val="00F21504"/>
    <w:rsid w:val="00F216D4"/>
    <w:rsid w:val="00F21883"/>
    <w:rsid w:val="00F21DB9"/>
    <w:rsid w:val="00F22815"/>
    <w:rsid w:val="00F22F97"/>
    <w:rsid w:val="00F235F3"/>
    <w:rsid w:val="00F238D0"/>
    <w:rsid w:val="00F24528"/>
    <w:rsid w:val="00F249E1"/>
    <w:rsid w:val="00F250DA"/>
    <w:rsid w:val="00F25BD8"/>
    <w:rsid w:val="00F25D90"/>
    <w:rsid w:val="00F26840"/>
    <w:rsid w:val="00F26A04"/>
    <w:rsid w:val="00F26AFC"/>
    <w:rsid w:val="00F271F3"/>
    <w:rsid w:val="00F27936"/>
    <w:rsid w:val="00F27E97"/>
    <w:rsid w:val="00F304E6"/>
    <w:rsid w:val="00F30CC5"/>
    <w:rsid w:val="00F30E3A"/>
    <w:rsid w:val="00F30FC8"/>
    <w:rsid w:val="00F31EE9"/>
    <w:rsid w:val="00F325B8"/>
    <w:rsid w:val="00F3275B"/>
    <w:rsid w:val="00F32B9D"/>
    <w:rsid w:val="00F32F0A"/>
    <w:rsid w:val="00F3374E"/>
    <w:rsid w:val="00F33D7B"/>
    <w:rsid w:val="00F3401D"/>
    <w:rsid w:val="00F3483C"/>
    <w:rsid w:val="00F34B50"/>
    <w:rsid w:val="00F3517C"/>
    <w:rsid w:val="00F3575E"/>
    <w:rsid w:val="00F3630C"/>
    <w:rsid w:val="00F36D65"/>
    <w:rsid w:val="00F4016E"/>
    <w:rsid w:val="00F403AD"/>
    <w:rsid w:val="00F405AB"/>
    <w:rsid w:val="00F405CE"/>
    <w:rsid w:val="00F406E2"/>
    <w:rsid w:val="00F40CE3"/>
    <w:rsid w:val="00F4125C"/>
    <w:rsid w:val="00F412B2"/>
    <w:rsid w:val="00F41315"/>
    <w:rsid w:val="00F42140"/>
    <w:rsid w:val="00F42777"/>
    <w:rsid w:val="00F43069"/>
    <w:rsid w:val="00F44DBD"/>
    <w:rsid w:val="00F45F5B"/>
    <w:rsid w:val="00F46253"/>
    <w:rsid w:val="00F46707"/>
    <w:rsid w:val="00F46C90"/>
    <w:rsid w:val="00F46ED2"/>
    <w:rsid w:val="00F476B5"/>
    <w:rsid w:val="00F504EB"/>
    <w:rsid w:val="00F50912"/>
    <w:rsid w:val="00F51617"/>
    <w:rsid w:val="00F51987"/>
    <w:rsid w:val="00F51BD2"/>
    <w:rsid w:val="00F51DF4"/>
    <w:rsid w:val="00F51F6B"/>
    <w:rsid w:val="00F524E4"/>
    <w:rsid w:val="00F5261B"/>
    <w:rsid w:val="00F52649"/>
    <w:rsid w:val="00F527B3"/>
    <w:rsid w:val="00F52819"/>
    <w:rsid w:val="00F5326D"/>
    <w:rsid w:val="00F53456"/>
    <w:rsid w:val="00F5362D"/>
    <w:rsid w:val="00F5406A"/>
    <w:rsid w:val="00F54070"/>
    <w:rsid w:val="00F54AB2"/>
    <w:rsid w:val="00F55FF1"/>
    <w:rsid w:val="00F56041"/>
    <w:rsid w:val="00F56107"/>
    <w:rsid w:val="00F564D6"/>
    <w:rsid w:val="00F56C25"/>
    <w:rsid w:val="00F575B3"/>
    <w:rsid w:val="00F57620"/>
    <w:rsid w:val="00F57B1B"/>
    <w:rsid w:val="00F57B58"/>
    <w:rsid w:val="00F57E6E"/>
    <w:rsid w:val="00F601C1"/>
    <w:rsid w:val="00F603DC"/>
    <w:rsid w:val="00F6045C"/>
    <w:rsid w:val="00F60C30"/>
    <w:rsid w:val="00F619BB"/>
    <w:rsid w:val="00F62558"/>
    <w:rsid w:val="00F62662"/>
    <w:rsid w:val="00F62CB0"/>
    <w:rsid w:val="00F63893"/>
    <w:rsid w:val="00F64872"/>
    <w:rsid w:val="00F671B2"/>
    <w:rsid w:val="00F673B0"/>
    <w:rsid w:val="00F67741"/>
    <w:rsid w:val="00F70A09"/>
    <w:rsid w:val="00F70B5C"/>
    <w:rsid w:val="00F70D1B"/>
    <w:rsid w:val="00F70F11"/>
    <w:rsid w:val="00F71370"/>
    <w:rsid w:val="00F71417"/>
    <w:rsid w:val="00F7149D"/>
    <w:rsid w:val="00F714DD"/>
    <w:rsid w:val="00F716CF"/>
    <w:rsid w:val="00F71761"/>
    <w:rsid w:val="00F718C0"/>
    <w:rsid w:val="00F718EA"/>
    <w:rsid w:val="00F71F7E"/>
    <w:rsid w:val="00F71FC9"/>
    <w:rsid w:val="00F722B7"/>
    <w:rsid w:val="00F722F3"/>
    <w:rsid w:val="00F726D3"/>
    <w:rsid w:val="00F72E9D"/>
    <w:rsid w:val="00F73111"/>
    <w:rsid w:val="00F7325D"/>
    <w:rsid w:val="00F73484"/>
    <w:rsid w:val="00F73D09"/>
    <w:rsid w:val="00F75292"/>
    <w:rsid w:val="00F753BE"/>
    <w:rsid w:val="00F756A2"/>
    <w:rsid w:val="00F756EF"/>
    <w:rsid w:val="00F75CEF"/>
    <w:rsid w:val="00F761C1"/>
    <w:rsid w:val="00F768C7"/>
    <w:rsid w:val="00F7693E"/>
    <w:rsid w:val="00F769DF"/>
    <w:rsid w:val="00F76C7D"/>
    <w:rsid w:val="00F7747D"/>
    <w:rsid w:val="00F7782E"/>
    <w:rsid w:val="00F80139"/>
    <w:rsid w:val="00F80553"/>
    <w:rsid w:val="00F80A7E"/>
    <w:rsid w:val="00F80DDC"/>
    <w:rsid w:val="00F81735"/>
    <w:rsid w:val="00F81C69"/>
    <w:rsid w:val="00F822D5"/>
    <w:rsid w:val="00F82C1D"/>
    <w:rsid w:val="00F83360"/>
    <w:rsid w:val="00F83420"/>
    <w:rsid w:val="00F837A5"/>
    <w:rsid w:val="00F83CD3"/>
    <w:rsid w:val="00F83E64"/>
    <w:rsid w:val="00F842A8"/>
    <w:rsid w:val="00F84302"/>
    <w:rsid w:val="00F8487D"/>
    <w:rsid w:val="00F848F2"/>
    <w:rsid w:val="00F84ABC"/>
    <w:rsid w:val="00F853BE"/>
    <w:rsid w:val="00F854F2"/>
    <w:rsid w:val="00F855BA"/>
    <w:rsid w:val="00F8580B"/>
    <w:rsid w:val="00F85DC8"/>
    <w:rsid w:val="00F85DD2"/>
    <w:rsid w:val="00F86143"/>
    <w:rsid w:val="00F86886"/>
    <w:rsid w:val="00F868D7"/>
    <w:rsid w:val="00F86EAF"/>
    <w:rsid w:val="00F8716E"/>
    <w:rsid w:val="00F877A1"/>
    <w:rsid w:val="00F87A68"/>
    <w:rsid w:val="00F87B1C"/>
    <w:rsid w:val="00F87E6F"/>
    <w:rsid w:val="00F90F8C"/>
    <w:rsid w:val="00F910F1"/>
    <w:rsid w:val="00F926AF"/>
    <w:rsid w:val="00F929A3"/>
    <w:rsid w:val="00F930D3"/>
    <w:rsid w:val="00F93409"/>
    <w:rsid w:val="00F935D6"/>
    <w:rsid w:val="00F937E5"/>
    <w:rsid w:val="00F93CE0"/>
    <w:rsid w:val="00F94688"/>
    <w:rsid w:val="00F948DC"/>
    <w:rsid w:val="00F94B2B"/>
    <w:rsid w:val="00F95738"/>
    <w:rsid w:val="00F959BD"/>
    <w:rsid w:val="00F960B3"/>
    <w:rsid w:val="00F96503"/>
    <w:rsid w:val="00F9700B"/>
    <w:rsid w:val="00F97285"/>
    <w:rsid w:val="00F97555"/>
    <w:rsid w:val="00F97E14"/>
    <w:rsid w:val="00FA028D"/>
    <w:rsid w:val="00FA0A12"/>
    <w:rsid w:val="00FA0D82"/>
    <w:rsid w:val="00FA14CB"/>
    <w:rsid w:val="00FA1DAE"/>
    <w:rsid w:val="00FA2746"/>
    <w:rsid w:val="00FA291C"/>
    <w:rsid w:val="00FA295E"/>
    <w:rsid w:val="00FA2C0F"/>
    <w:rsid w:val="00FA2D9E"/>
    <w:rsid w:val="00FA2EEC"/>
    <w:rsid w:val="00FA3678"/>
    <w:rsid w:val="00FA43CF"/>
    <w:rsid w:val="00FA47A8"/>
    <w:rsid w:val="00FA48DA"/>
    <w:rsid w:val="00FA497F"/>
    <w:rsid w:val="00FA4BD3"/>
    <w:rsid w:val="00FA533F"/>
    <w:rsid w:val="00FA5B1D"/>
    <w:rsid w:val="00FA65E7"/>
    <w:rsid w:val="00FA66E4"/>
    <w:rsid w:val="00FA6AF9"/>
    <w:rsid w:val="00FA6D5B"/>
    <w:rsid w:val="00FB02D3"/>
    <w:rsid w:val="00FB0544"/>
    <w:rsid w:val="00FB071E"/>
    <w:rsid w:val="00FB1901"/>
    <w:rsid w:val="00FB1FDF"/>
    <w:rsid w:val="00FB200E"/>
    <w:rsid w:val="00FB2085"/>
    <w:rsid w:val="00FB241A"/>
    <w:rsid w:val="00FB280B"/>
    <w:rsid w:val="00FB2922"/>
    <w:rsid w:val="00FB2BE8"/>
    <w:rsid w:val="00FB2F9B"/>
    <w:rsid w:val="00FB2FA7"/>
    <w:rsid w:val="00FB303E"/>
    <w:rsid w:val="00FB3386"/>
    <w:rsid w:val="00FB3CB7"/>
    <w:rsid w:val="00FB3F07"/>
    <w:rsid w:val="00FB3F21"/>
    <w:rsid w:val="00FB42F4"/>
    <w:rsid w:val="00FB5F3A"/>
    <w:rsid w:val="00FB60C9"/>
    <w:rsid w:val="00FB65E1"/>
    <w:rsid w:val="00FC09BC"/>
    <w:rsid w:val="00FC0A95"/>
    <w:rsid w:val="00FC121E"/>
    <w:rsid w:val="00FC143B"/>
    <w:rsid w:val="00FC1B3A"/>
    <w:rsid w:val="00FC1C93"/>
    <w:rsid w:val="00FC2181"/>
    <w:rsid w:val="00FC2E99"/>
    <w:rsid w:val="00FC3041"/>
    <w:rsid w:val="00FC35CF"/>
    <w:rsid w:val="00FC392B"/>
    <w:rsid w:val="00FC4BA8"/>
    <w:rsid w:val="00FC52C7"/>
    <w:rsid w:val="00FC546D"/>
    <w:rsid w:val="00FC5E80"/>
    <w:rsid w:val="00FC6F63"/>
    <w:rsid w:val="00FC7023"/>
    <w:rsid w:val="00FC7631"/>
    <w:rsid w:val="00FC78F9"/>
    <w:rsid w:val="00FD0177"/>
    <w:rsid w:val="00FD0C0D"/>
    <w:rsid w:val="00FD1A20"/>
    <w:rsid w:val="00FD1D84"/>
    <w:rsid w:val="00FD2141"/>
    <w:rsid w:val="00FD2B07"/>
    <w:rsid w:val="00FD2B2B"/>
    <w:rsid w:val="00FD2D75"/>
    <w:rsid w:val="00FD2D97"/>
    <w:rsid w:val="00FD32DB"/>
    <w:rsid w:val="00FD3862"/>
    <w:rsid w:val="00FD43DE"/>
    <w:rsid w:val="00FD492C"/>
    <w:rsid w:val="00FD4C5F"/>
    <w:rsid w:val="00FD5A8B"/>
    <w:rsid w:val="00FD5D3E"/>
    <w:rsid w:val="00FD64F9"/>
    <w:rsid w:val="00FD6640"/>
    <w:rsid w:val="00FD66D5"/>
    <w:rsid w:val="00FD674C"/>
    <w:rsid w:val="00FD6B82"/>
    <w:rsid w:val="00FD6EF0"/>
    <w:rsid w:val="00FD7A29"/>
    <w:rsid w:val="00FD7E6F"/>
    <w:rsid w:val="00FE023C"/>
    <w:rsid w:val="00FE122F"/>
    <w:rsid w:val="00FE135A"/>
    <w:rsid w:val="00FE1504"/>
    <w:rsid w:val="00FE1A31"/>
    <w:rsid w:val="00FE1B0A"/>
    <w:rsid w:val="00FE1FF5"/>
    <w:rsid w:val="00FE2ACF"/>
    <w:rsid w:val="00FE2BC8"/>
    <w:rsid w:val="00FE3755"/>
    <w:rsid w:val="00FE3910"/>
    <w:rsid w:val="00FE3913"/>
    <w:rsid w:val="00FE58ED"/>
    <w:rsid w:val="00FE5D07"/>
    <w:rsid w:val="00FE6A6D"/>
    <w:rsid w:val="00FE7637"/>
    <w:rsid w:val="00FE792B"/>
    <w:rsid w:val="00FE793C"/>
    <w:rsid w:val="00FF01A8"/>
    <w:rsid w:val="00FF17EE"/>
    <w:rsid w:val="00FF203D"/>
    <w:rsid w:val="00FF3756"/>
    <w:rsid w:val="00FF3991"/>
    <w:rsid w:val="00FF4EF4"/>
    <w:rsid w:val="00FF51A6"/>
    <w:rsid w:val="00FF5334"/>
    <w:rsid w:val="00FF635A"/>
    <w:rsid w:val="00FF64D1"/>
    <w:rsid w:val="00FF6744"/>
    <w:rsid w:val="00FF7400"/>
    <w:rsid w:val="00FF7C86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6EB79"/>
  <w15:chartTrackingRefBased/>
  <w15:docId w15:val="{10D49783-A7D1-4C80-A1CD-18D7B661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0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next w:val="Normal"/>
    <w:link w:val="Heading1Char"/>
    <w:qFormat/>
    <w:rsid w:val="007E0F8B"/>
    <w:pPr>
      <w:keepNext/>
      <w:suppressAutoHyphen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kern w:val="1"/>
      <w:sz w:val="48"/>
      <w:szCs w:val="20"/>
      <w:lang w:eastAsia="ar-SA"/>
    </w:rPr>
  </w:style>
  <w:style w:type="paragraph" w:styleId="Heading2">
    <w:name w:val="heading 2"/>
    <w:basedOn w:val="Heading1"/>
    <w:next w:val="Normal"/>
    <w:link w:val="Heading2Char"/>
    <w:qFormat/>
    <w:rsid w:val="007E0F8B"/>
    <w:pPr>
      <w:jc w:val="left"/>
      <w:outlineLvl w:val="1"/>
    </w:pPr>
    <w:rPr>
      <w:bCs w:val="0"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9EA"/>
    <w:pPr>
      <w:spacing w:after="0" w:line="240" w:lineRule="auto"/>
    </w:pPr>
    <w:rPr>
      <w:rFonts w:ascii="Calibri" w:eastAsia="Times New Roman" w:hAnsi="Calibri" w:cs="Calibri"/>
    </w:rPr>
  </w:style>
  <w:style w:type="paragraph" w:styleId="BodyText">
    <w:name w:val="Body Text"/>
    <w:basedOn w:val="Normal"/>
    <w:link w:val="BodyTextChar"/>
    <w:rsid w:val="00493292"/>
    <w:pPr>
      <w:widowControl/>
      <w:autoSpaceDE/>
      <w:autoSpaceDN/>
      <w:spacing w:after="140" w:line="276" w:lineRule="auto"/>
    </w:pPr>
    <w:rPr>
      <w:rFonts w:ascii="Liberation Serif" w:eastAsia="NSimSun" w:hAnsi="Liberation Serif"/>
      <w:kern w:val="2"/>
      <w:lang w:val="en-GB" w:eastAsia="zh-CN" w:bidi="hi-IN"/>
    </w:rPr>
  </w:style>
  <w:style w:type="character" w:customStyle="1" w:styleId="BodyTextChar">
    <w:name w:val="Body Text Char"/>
    <w:basedOn w:val="DefaultParagraphFont"/>
    <w:link w:val="BodyText"/>
    <w:rsid w:val="00493292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itle">
    <w:name w:val="Title"/>
    <w:basedOn w:val="Normal"/>
    <w:next w:val="BodyText"/>
    <w:link w:val="TitleChar"/>
    <w:qFormat/>
    <w:rsid w:val="00493292"/>
    <w:pPr>
      <w:keepNext/>
      <w:widowControl/>
      <w:autoSpaceDE/>
      <w:autoSpaceDN/>
      <w:spacing w:before="240" w:after="120"/>
      <w:jc w:val="center"/>
    </w:pPr>
    <w:rPr>
      <w:rFonts w:ascii="Liberation Sans" w:eastAsia="Microsoft YaHei" w:hAnsi="Liberation Sans"/>
      <w:b/>
      <w:bCs/>
      <w:kern w:val="2"/>
      <w:sz w:val="56"/>
      <w:szCs w:val="56"/>
      <w:lang w:val="en-GB" w:eastAsia="zh-CN" w:bidi="hi-IN"/>
    </w:rPr>
  </w:style>
  <w:style w:type="character" w:customStyle="1" w:styleId="TitleChar">
    <w:name w:val="Title Char"/>
    <w:basedOn w:val="DefaultParagraphFont"/>
    <w:link w:val="Title"/>
    <w:rsid w:val="00493292"/>
    <w:rPr>
      <w:rFonts w:ascii="Liberation Sans" w:eastAsia="Microsoft YaHei" w:hAnsi="Liberation Sans" w:cs="Arial"/>
      <w:b/>
      <w:bCs/>
      <w:kern w:val="2"/>
      <w:sz w:val="56"/>
      <w:szCs w:val="56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E0F8B"/>
    <w:rPr>
      <w:rFonts w:ascii="Arial" w:eastAsia="Arial" w:hAnsi="Arial" w:cs="Arial"/>
      <w:b/>
      <w:bCs/>
      <w:kern w:val="1"/>
      <w:sz w:val="4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7E0F8B"/>
    <w:rPr>
      <w:rFonts w:ascii="Arial" w:eastAsia="Arial" w:hAnsi="Arial" w:cs="Arial"/>
      <w:b/>
      <w:i/>
      <w:iCs/>
      <w:kern w:val="1"/>
      <w:sz w:val="32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A33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39B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33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39B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03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9391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29391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6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7A54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v1msonormal">
    <w:name w:val="v1msonormal"/>
    <w:basedOn w:val="Normal"/>
    <w:rsid w:val="00C67ED4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Strong">
    <w:name w:val="Strong"/>
    <w:uiPriority w:val="22"/>
    <w:qFormat/>
    <w:rsid w:val="00E75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147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</w:divsChild>
    </w:div>
    <w:div w:id="14673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470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</w:divsChild>
    </w:div>
    <w:div w:id="1620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8082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875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95B6-7344-41F4-A9F0-FB5609C1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914</Words>
  <Characters>4875</Characters>
  <Application>Microsoft Office Word</Application>
  <DocSecurity>0</DocSecurity>
  <Lines>406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cooper</dc:creator>
  <cp:keywords/>
  <dc:description/>
  <cp:lastModifiedBy>Joanna Brock</cp:lastModifiedBy>
  <cp:revision>72</cp:revision>
  <cp:lastPrinted>2024-03-19T10:28:00Z</cp:lastPrinted>
  <dcterms:created xsi:type="dcterms:W3CDTF">2025-08-05T08:41:00Z</dcterms:created>
  <dcterms:modified xsi:type="dcterms:W3CDTF">2025-08-15T12:30:00Z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60124a30f452f59c07cb113784cb8d6092a3e5504854b97187f88c49057591bb</vt:lpwstr>
  </property>
</Properties>
</file>